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4E7" w:rsidRPr="007174E7" w:rsidRDefault="007174E7" w:rsidP="007174E7">
      <w:pPr>
        <w:spacing w:after="0" w:line="470" w:lineRule="atLeast"/>
        <w:textAlignment w:val="baseline"/>
        <w:outlineLvl w:val="0"/>
        <w:rPr>
          <w:rFonts w:ascii="Arial" w:eastAsia="Times New Roman" w:hAnsi="Arial" w:cs="Arial"/>
          <w:color w:val="444444"/>
          <w:kern w:val="36"/>
          <w:sz w:val="41"/>
          <w:szCs w:val="41"/>
        </w:rPr>
      </w:pPr>
      <w:proofErr w:type="spellStart"/>
      <w:r w:rsidRPr="007174E7">
        <w:rPr>
          <w:rFonts w:ascii="Arial" w:eastAsia="Times New Roman" w:hAnsi="Arial" w:cs="Arial"/>
          <w:color w:val="444444"/>
          <w:kern w:val="36"/>
          <w:sz w:val="41"/>
          <w:szCs w:val="41"/>
        </w:rPr>
        <w:t>Білім</w:t>
      </w:r>
      <w:proofErr w:type="spellEnd"/>
      <w:r w:rsidRPr="007174E7">
        <w:rPr>
          <w:rFonts w:ascii="Arial" w:eastAsia="Times New Roman" w:hAnsi="Arial" w:cs="Arial"/>
          <w:color w:val="444444"/>
          <w:kern w:val="36"/>
          <w:sz w:val="41"/>
          <w:szCs w:val="41"/>
        </w:rPr>
        <w:t xml:space="preserve"> беру ұйымдарында қамқоршылық кеңестің жұмысын ұйымдастыру және оны </w:t>
      </w:r>
      <w:proofErr w:type="spellStart"/>
      <w:r w:rsidRPr="007174E7">
        <w:rPr>
          <w:rFonts w:ascii="Arial" w:eastAsia="Times New Roman" w:hAnsi="Arial" w:cs="Arial"/>
          <w:color w:val="444444"/>
          <w:kern w:val="36"/>
          <w:sz w:val="41"/>
          <w:szCs w:val="41"/>
        </w:rPr>
        <w:t>сайлау</w:t>
      </w:r>
      <w:proofErr w:type="spellEnd"/>
      <w:r w:rsidRPr="007174E7">
        <w:rPr>
          <w:rFonts w:ascii="Arial" w:eastAsia="Times New Roman" w:hAnsi="Arial" w:cs="Arial"/>
          <w:color w:val="444444"/>
          <w:kern w:val="36"/>
          <w:sz w:val="41"/>
          <w:szCs w:val="41"/>
        </w:rPr>
        <w:t xml:space="preserve"> тәртібінің үлгілі</w:t>
      </w:r>
      <w:proofErr w:type="gramStart"/>
      <w:r w:rsidRPr="007174E7">
        <w:rPr>
          <w:rFonts w:ascii="Arial" w:eastAsia="Times New Roman" w:hAnsi="Arial" w:cs="Arial"/>
          <w:color w:val="444444"/>
          <w:kern w:val="36"/>
          <w:sz w:val="41"/>
          <w:szCs w:val="41"/>
        </w:rPr>
        <w:t>к</w:t>
      </w:r>
      <w:proofErr w:type="gramEnd"/>
      <w:r w:rsidRPr="007174E7">
        <w:rPr>
          <w:rFonts w:ascii="Arial" w:eastAsia="Times New Roman" w:hAnsi="Arial" w:cs="Arial"/>
          <w:color w:val="444444"/>
          <w:kern w:val="36"/>
          <w:sz w:val="41"/>
          <w:szCs w:val="41"/>
        </w:rPr>
        <w:t xml:space="preserve"> қағидаларын </w:t>
      </w:r>
      <w:proofErr w:type="spellStart"/>
      <w:r w:rsidRPr="007174E7">
        <w:rPr>
          <w:rFonts w:ascii="Arial" w:eastAsia="Times New Roman" w:hAnsi="Arial" w:cs="Arial"/>
          <w:color w:val="444444"/>
          <w:kern w:val="36"/>
          <w:sz w:val="41"/>
          <w:szCs w:val="41"/>
        </w:rPr>
        <w:t>бекіту</w:t>
      </w:r>
      <w:proofErr w:type="spellEnd"/>
      <w:r w:rsidRPr="007174E7">
        <w:rPr>
          <w:rFonts w:ascii="Arial" w:eastAsia="Times New Roman" w:hAnsi="Arial" w:cs="Arial"/>
          <w:color w:val="444444"/>
          <w:kern w:val="36"/>
          <w:sz w:val="41"/>
          <w:szCs w:val="41"/>
        </w:rPr>
        <w:t xml:space="preserve"> </w:t>
      </w:r>
      <w:proofErr w:type="spellStart"/>
      <w:r w:rsidRPr="007174E7">
        <w:rPr>
          <w:rFonts w:ascii="Arial" w:eastAsia="Times New Roman" w:hAnsi="Arial" w:cs="Arial"/>
          <w:color w:val="444444"/>
          <w:kern w:val="36"/>
          <w:sz w:val="41"/>
          <w:szCs w:val="41"/>
        </w:rPr>
        <w:t>туралы</w:t>
      </w:r>
      <w:proofErr w:type="spellEnd"/>
    </w:p>
    <w:p w:rsidR="007174E7" w:rsidRPr="007174E7" w:rsidRDefault="007174E7" w:rsidP="007174E7">
      <w:pPr>
        <w:spacing w:before="125" w:after="0" w:line="297" w:lineRule="atLeast"/>
        <w:textAlignment w:val="baseline"/>
        <w:rPr>
          <w:rFonts w:ascii="Arial" w:eastAsia="Times New Roman" w:hAnsi="Arial" w:cs="Arial"/>
          <w:color w:val="666666"/>
          <w:spacing w:val="2"/>
          <w:sz w:val="20"/>
          <w:szCs w:val="20"/>
        </w:rPr>
      </w:pPr>
      <w:r w:rsidRPr="007174E7">
        <w:rPr>
          <w:rFonts w:ascii="Arial" w:eastAsia="Times New Roman" w:hAnsi="Arial" w:cs="Arial"/>
          <w:color w:val="666666"/>
          <w:spacing w:val="2"/>
          <w:sz w:val="20"/>
          <w:szCs w:val="20"/>
        </w:rPr>
        <w:t xml:space="preserve">Қазақстан </w:t>
      </w:r>
      <w:proofErr w:type="spellStart"/>
      <w:r w:rsidRPr="007174E7">
        <w:rPr>
          <w:rFonts w:ascii="Arial" w:eastAsia="Times New Roman" w:hAnsi="Arial" w:cs="Arial"/>
          <w:color w:val="666666"/>
          <w:spacing w:val="2"/>
          <w:sz w:val="20"/>
          <w:szCs w:val="20"/>
        </w:rPr>
        <w:t>Республикасы</w:t>
      </w:r>
      <w:proofErr w:type="spellEnd"/>
      <w:proofErr w:type="gramStart"/>
      <w:r w:rsidRPr="007174E7">
        <w:rPr>
          <w:rFonts w:ascii="Arial" w:eastAsia="Times New Roman" w:hAnsi="Arial" w:cs="Arial"/>
          <w:color w:val="666666"/>
          <w:spacing w:val="2"/>
          <w:sz w:val="20"/>
          <w:szCs w:val="20"/>
        </w:rPr>
        <w:t xml:space="preserve"> </w:t>
      </w:r>
      <w:proofErr w:type="spellStart"/>
      <w:r w:rsidRPr="007174E7">
        <w:rPr>
          <w:rFonts w:ascii="Arial" w:eastAsia="Times New Roman" w:hAnsi="Arial" w:cs="Arial"/>
          <w:color w:val="666666"/>
          <w:spacing w:val="2"/>
          <w:sz w:val="20"/>
          <w:szCs w:val="20"/>
        </w:rPr>
        <w:t>Б</w:t>
      </w:r>
      <w:proofErr w:type="gramEnd"/>
      <w:r w:rsidRPr="007174E7">
        <w:rPr>
          <w:rFonts w:ascii="Arial" w:eastAsia="Times New Roman" w:hAnsi="Arial" w:cs="Arial"/>
          <w:color w:val="666666"/>
          <w:spacing w:val="2"/>
          <w:sz w:val="20"/>
          <w:szCs w:val="20"/>
        </w:rPr>
        <w:t>ілім</w:t>
      </w:r>
      <w:proofErr w:type="spellEnd"/>
      <w:r w:rsidRPr="007174E7">
        <w:rPr>
          <w:rFonts w:ascii="Arial" w:eastAsia="Times New Roman" w:hAnsi="Arial" w:cs="Arial"/>
          <w:color w:val="666666"/>
          <w:spacing w:val="2"/>
          <w:sz w:val="20"/>
          <w:szCs w:val="20"/>
        </w:rPr>
        <w:t xml:space="preserve"> және ғылым министрінің 2017 жылғы 27 </w:t>
      </w:r>
      <w:proofErr w:type="spellStart"/>
      <w:r w:rsidRPr="007174E7">
        <w:rPr>
          <w:rFonts w:ascii="Arial" w:eastAsia="Times New Roman" w:hAnsi="Arial" w:cs="Arial"/>
          <w:color w:val="666666"/>
          <w:spacing w:val="2"/>
          <w:sz w:val="20"/>
          <w:szCs w:val="20"/>
        </w:rPr>
        <w:t>шілдедегі</w:t>
      </w:r>
      <w:proofErr w:type="spellEnd"/>
      <w:r w:rsidRPr="007174E7">
        <w:rPr>
          <w:rFonts w:ascii="Arial" w:eastAsia="Times New Roman" w:hAnsi="Arial" w:cs="Arial"/>
          <w:color w:val="666666"/>
          <w:spacing w:val="2"/>
          <w:sz w:val="20"/>
          <w:szCs w:val="20"/>
        </w:rPr>
        <w:t xml:space="preserve"> № 355 бұйрығы. Қазақстан Республикасының Әділет </w:t>
      </w:r>
      <w:proofErr w:type="spellStart"/>
      <w:r w:rsidRPr="007174E7">
        <w:rPr>
          <w:rFonts w:ascii="Arial" w:eastAsia="Times New Roman" w:hAnsi="Arial" w:cs="Arial"/>
          <w:color w:val="666666"/>
          <w:spacing w:val="2"/>
          <w:sz w:val="20"/>
          <w:szCs w:val="20"/>
        </w:rPr>
        <w:t>министрлігінде</w:t>
      </w:r>
      <w:proofErr w:type="spellEnd"/>
      <w:r w:rsidRPr="007174E7">
        <w:rPr>
          <w:rFonts w:ascii="Arial" w:eastAsia="Times New Roman" w:hAnsi="Arial" w:cs="Arial"/>
          <w:color w:val="666666"/>
          <w:spacing w:val="2"/>
          <w:sz w:val="20"/>
          <w:szCs w:val="20"/>
        </w:rPr>
        <w:t xml:space="preserve"> 2017 жылғы 29 </w:t>
      </w:r>
      <w:proofErr w:type="spellStart"/>
      <w:r w:rsidRPr="007174E7">
        <w:rPr>
          <w:rFonts w:ascii="Arial" w:eastAsia="Times New Roman" w:hAnsi="Arial" w:cs="Arial"/>
          <w:color w:val="666666"/>
          <w:spacing w:val="2"/>
          <w:sz w:val="20"/>
          <w:szCs w:val="20"/>
        </w:rPr>
        <w:t>тамызда</w:t>
      </w:r>
      <w:proofErr w:type="spellEnd"/>
      <w:r w:rsidRPr="007174E7">
        <w:rPr>
          <w:rFonts w:ascii="Arial" w:eastAsia="Times New Roman" w:hAnsi="Arial" w:cs="Arial"/>
          <w:color w:val="666666"/>
          <w:spacing w:val="2"/>
          <w:sz w:val="20"/>
          <w:szCs w:val="20"/>
        </w:rPr>
        <w:t xml:space="preserve"> № 15584 </w:t>
      </w:r>
      <w:proofErr w:type="spellStart"/>
      <w:r w:rsidRPr="007174E7">
        <w:rPr>
          <w:rFonts w:ascii="Arial" w:eastAsia="Times New Roman" w:hAnsi="Arial" w:cs="Arial"/>
          <w:color w:val="666666"/>
          <w:spacing w:val="2"/>
          <w:sz w:val="20"/>
          <w:szCs w:val="20"/>
        </w:rPr>
        <w:t>болып</w:t>
      </w:r>
      <w:proofErr w:type="spellEnd"/>
      <w:r w:rsidRPr="007174E7">
        <w:rPr>
          <w:rFonts w:ascii="Arial" w:eastAsia="Times New Roman" w:hAnsi="Arial" w:cs="Arial"/>
          <w:color w:val="666666"/>
          <w:spacing w:val="2"/>
          <w:sz w:val="20"/>
          <w:szCs w:val="20"/>
        </w:rPr>
        <w:t xml:space="preserve"> </w:t>
      </w:r>
      <w:proofErr w:type="spellStart"/>
      <w:r w:rsidRPr="007174E7">
        <w:rPr>
          <w:rFonts w:ascii="Arial" w:eastAsia="Times New Roman" w:hAnsi="Arial" w:cs="Arial"/>
          <w:color w:val="666666"/>
          <w:spacing w:val="2"/>
          <w:sz w:val="20"/>
          <w:szCs w:val="20"/>
        </w:rPr>
        <w:t>тіркелді</w:t>
      </w:r>
      <w:proofErr w:type="spellEnd"/>
      <w:r w:rsidRPr="007174E7">
        <w:rPr>
          <w:rFonts w:ascii="Arial" w:eastAsia="Times New Roman" w:hAnsi="Arial" w:cs="Arial"/>
          <w:color w:val="666666"/>
          <w:spacing w:val="2"/>
          <w:sz w:val="20"/>
          <w:szCs w:val="20"/>
        </w:rPr>
        <w:t>.</w:t>
      </w:r>
    </w:p>
    <w:p w:rsidR="007174E7" w:rsidRPr="007174E7" w:rsidRDefault="00462D17" w:rsidP="007174E7">
      <w:pPr>
        <w:numPr>
          <w:ilvl w:val="0"/>
          <w:numId w:val="1"/>
        </w:numPr>
        <w:spacing w:after="0" w:line="235" w:lineRule="atLeast"/>
        <w:ind w:left="266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hyperlink r:id="rId5" w:history="1">
        <w:r w:rsidR="007174E7" w:rsidRPr="007174E7">
          <w:rPr>
            <w:rFonts w:ascii="Arial" w:eastAsia="Times New Roman" w:hAnsi="Arial" w:cs="Arial"/>
            <w:color w:val="073A5E"/>
            <w:spacing w:val="5"/>
            <w:sz w:val="24"/>
            <w:szCs w:val="24"/>
            <w:u w:val="single"/>
          </w:rPr>
          <w:t>Мәтін</w:t>
        </w:r>
      </w:hyperlink>
    </w:p>
    <w:p w:rsidR="007174E7" w:rsidRPr="007174E7" w:rsidRDefault="007174E7" w:rsidP="007174E7">
      <w:pPr>
        <w:numPr>
          <w:ilvl w:val="0"/>
          <w:numId w:val="1"/>
        </w:numPr>
        <w:spacing w:after="0" w:line="235" w:lineRule="atLeast"/>
        <w:ind w:left="266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proofErr w:type="spellStart"/>
      <w:r w:rsidRPr="007174E7">
        <w:rPr>
          <w:rFonts w:ascii="Arial" w:eastAsia="Times New Roman" w:hAnsi="Arial" w:cs="Arial"/>
          <w:color w:val="777777"/>
          <w:spacing w:val="5"/>
          <w:sz w:val="24"/>
          <w:szCs w:val="24"/>
          <w:bdr w:val="none" w:sz="0" w:space="0" w:color="auto" w:frame="1"/>
        </w:rPr>
        <w:t>Ресми</w:t>
      </w:r>
      <w:proofErr w:type="spellEnd"/>
      <w:r w:rsidRPr="007174E7">
        <w:rPr>
          <w:rFonts w:ascii="Arial" w:eastAsia="Times New Roman" w:hAnsi="Arial" w:cs="Arial"/>
          <w:color w:val="777777"/>
          <w:spacing w:val="5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174E7">
        <w:rPr>
          <w:rFonts w:ascii="Arial" w:eastAsia="Times New Roman" w:hAnsi="Arial" w:cs="Arial"/>
          <w:color w:val="777777"/>
          <w:spacing w:val="5"/>
          <w:sz w:val="24"/>
          <w:szCs w:val="24"/>
          <w:bdr w:val="none" w:sz="0" w:space="0" w:color="auto" w:frame="1"/>
        </w:rPr>
        <w:t>жарияланым</w:t>
      </w:r>
      <w:proofErr w:type="spellEnd"/>
    </w:p>
    <w:p w:rsidR="007174E7" w:rsidRPr="007174E7" w:rsidRDefault="00462D17" w:rsidP="007174E7">
      <w:pPr>
        <w:numPr>
          <w:ilvl w:val="0"/>
          <w:numId w:val="1"/>
        </w:numPr>
        <w:spacing w:after="0" w:line="235" w:lineRule="atLeast"/>
        <w:ind w:left="266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hyperlink r:id="rId6" w:history="1">
        <w:r w:rsidR="007174E7" w:rsidRPr="007174E7">
          <w:rPr>
            <w:rFonts w:ascii="Arial" w:eastAsia="Times New Roman" w:hAnsi="Arial" w:cs="Arial"/>
            <w:color w:val="1E1E1E"/>
            <w:spacing w:val="5"/>
            <w:sz w:val="24"/>
            <w:szCs w:val="24"/>
            <w:u w:val="single"/>
          </w:rPr>
          <w:t>Ақпарат</w:t>
        </w:r>
      </w:hyperlink>
    </w:p>
    <w:p w:rsidR="007174E7" w:rsidRPr="007174E7" w:rsidRDefault="00462D17" w:rsidP="007174E7">
      <w:pPr>
        <w:numPr>
          <w:ilvl w:val="0"/>
          <w:numId w:val="1"/>
        </w:numPr>
        <w:spacing w:after="0" w:line="235" w:lineRule="atLeast"/>
        <w:ind w:left="266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hyperlink r:id="rId7" w:history="1">
        <w:r w:rsidR="007174E7" w:rsidRPr="007174E7">
          <w:rPr>
            <w:rFonts w:ascii="Arial" w:eastAsia="Times New Roman" w:hAnsi="Arial" w:cs="Arial"/>
            <w:color w:val="1E1E1E"/>
            <w:spacing w:val="5"/>
            <w:sz w:val="24"/>
            <w:szCs w:val="24"/>
            <w:u w:val="single"/>
          </w:rPr>
          <w:t xml:space="preserve">Өзгерістер </w:t>
        </w:r>
        <w:proofErr w:type="spellStart"/>
        <w:r w:rsidR="007174E7" w:rsidRPr="007174E7">
          <w:rPr>
            <w:rFonts w:ascii="Arial" w:eastAsia="Times New Roman" w:hAnsi="Arial" w:cs="Arial"/>
            <w:color w:val="1E1E1E"/>
            <w:spacing w:val="5"/>
            <w:sz w:val="24"/>
            <w:szCs w:val="24"/>
            <w:u w:val="single"/>
          </w:rPr>
          <w:t>тарихы</w:t>
        </w:r>
        <w:proofErr w:type="spellEnd"/>
      </w:hyperlink>
    </w:p>
    <w:p w:rsidR="007174E7" w:rsidRPr="007174E7" w:rsidRDefault="00462D17" w:rsidP="007174E7">
      <w:pPr>
        <w:numPr>
          <w:ilvl w:val="0"/>
          <w:numId w:val="1"/>
        </w:numPr>
        <w:spacing w:after="0" w:line="235" w:lineRule="atLeast"/>
        <w:ind w:left="266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hyperlink r:id="rId8" w:history="1">
        <w:proofErr w:type="spellStart"/>
        <w:r w:rsidR="007174E7" w:rsidRPr="007174E7">
          <w:rPr>
            <w:rFonts w:ascii="Arial" w:eastAsia="Times New Roman" w:hAnsi="Arial" w:cs="Arial"/>
            <w:color w:val="1E1E1E"/>
            <w:spacing w:val="5"/>
            <w:sz w:val="24"/>
            <w:szCs w:val="24"/>
            <w:u w:val="single"/>
          </w:rPr>
          <w:t>Сілтемелер</w:t>
        </w:r>
        <w:proofErr w:type="spellEnd"/>
      </w:hyperlink>
    </w:p>
    <w:p w:rsidR="007174E7" w:rsidRPr="007174E7" w:rsidRDefault="00462D17" w:rsidP="007174E7">
      <w:pPr>
        <w:numPr>
          <w:ilvl w:val="0"/>
          <w:numId w:val="1"/>
        </w:numPr>
        <w:spacing w:after="0" w:line="235" w:lineRule="atLeast"/>
        <w:ind w:left="266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hyperlink r:id="rId9" w:history="1">
        <w:r w:rsidR="007174E7" w:rsidRPr="007174E7">
          <w:rPr>
            <w:rFonts w:ascii="Arial" w:eastAsia="Times New Roman" w:hAnsi="Arial" w:cs="Arial"/>
            <w:color w:val="1E1E1E"/>
            <w:spacing w:val="5"/>
            <w:sz w:val="24"/>
            <w:szCs w:val="24"/>
            <w:u w:val="single"/>
          </w:rPr>
          <w:t>Көшіру</w:t>
        </w:r>
      </w:hyperlink>
    </w:p>
    <w:p w:rsidR="007174E7" w:rsidRPr="007174E7" w:rsidRDefault="007174E7" w:rsidP="007174E7">
      <w:pPr>
        <w:numPr>
          <w:ilvl w:val="0"/>
          <w:numId w:val="1"/>
        </w:numPr>
        <w:spacing w:after="0" w:line="235" w:lineRule="atLeast"/>
        <w:ind w:left="266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7174E7">
        <w:rPr>
          <w:rFonts w:ascii="Arial" w:eastAsia="Times New Roman" w:hAnsi="Arial" w:cs="Arial"/>
          <w:color w:val="444444"/>
          <w:sz w:val="24"/>
          <w:szCs w:val="24"/>
        </w:rPr>
        <w:t>Басқа</w:t>
      </w:r>
    </w:p>
    <w:p w:rsidR="007174E7" w:rsidRPr="007174E7" w:rsidRDefault="007174E7" w:rsidP="007174E7">
      <w:pPr>
        <w:spacing w:after="0" w:line="297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"</w:t>
      </w:r>
      <w:proofErr w:type="spell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Білім</w:t>
      </w:r>
      <w:proofErr w:type="spellEnd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туралы</w:t>
      </w:r>
      <w:proofErr w:type="spellEnd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" 2007 жылғы 27 </w:t>
      </w:r>
      <w:proofErr w:type="spell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шілдедегі</w:t>
      </w:r>
      <w:proofErr w:type="spellEnd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Қазақстан </w:t>
      </w:r>
      <w:proofErr w:type="spell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Республикасы</w:t>
      </w:r>
      <w:proofErr w:type="spellEnd"/>
      <w:proofErr w:type="gram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З</w:t>
      </w:r>
      <w:proofErr w:type="gramEnd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аңының 44-бабының </w:t>
      </w:r>
      <w:hyperlink r:id="rId10" w:anchor="z509" w:history="1">
        <w:r w:rsidRPr="007174E7">
          <w:rPr>
            <w:rFonts w:ascii="Courier New" w:eastAsia="Times New Roman" w:hAnsi="Courier New" w:cs="Courier New"/>
            <w:color w:val="073A5E"/>
            <w:spacing w:val="2"/>
            <w:sz w:val="20"/>
            <w:u w:val="single"/>
          </w:rPr>
          <w:t>9-тармағына</w:t>
        </w:r>
      </w:hyperlink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</w:t>
      </w:r>
      <w:proofErr w:type="spell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сәйкес</w:t>
      </w:r>
      <w:proofErr w:type="spellEnd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</w:t>
      </w:r>
      <w:r w:rsidRPr="007174E7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</w:rPr>
        <w:t>БҰЙЫРАМЫН:</w:t>
      </w:r>
    </w:p>
    <w:p w:rsidR="007174E7" w:rsidRPr="007174E7" w:rsidRDefault="007174E7" w:rsidP="007174E7">
      <w:pPr>
        <w:spacing w:after="0" w:line="297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1. Қоса </w:t>
      </w:r>
      <w:proofErr w:type="spell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беріліп</w:t>
      </w:r>
      <w:proofErr w:type="spellEnd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отырған</w:t>
      </w:r>
      <w:proofErr w:type="gram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Б</w:t>
      </w:r>
      <w:proofErr w:type="gramEnd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ілім</w:t>
      </w:r>
      <w:proofErr w:type="spellEnd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беру ұйымдарында қамқоршылық кеңестің жұмысын ұйымдастыру және оны </w:t>
      </w:r>
      <w:proofErr w:type="spell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сайлау</w:t>
      </w:r>
      <w:proofErr w:type="spellEnd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тәртібінің үлгілік </w:t>
      </w:r>
      <w:hyperlink r:id="rId11" w:anchor="z14" w:history="1">
        <w:r w:rsidRPr="007174E7">
          <w:rPr>
            <w:rFonts w:ascii="Courier New" w:eastAsia="Times New Roman" w:hAnsi="Courier New" w:cs="Courier New"/>
            <w:color w:val="073A5E"/>
            <w:spacing w:val="2"/>
            <w:sz w:val="20"/>
            <w:u w:val="single"/>
          </w:rPr>
          <w:t>қағидалары</w:t>
        </w:r>
      </w:hyperlink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осы бұйрыққа қосымшаға сәйкес </w:t>
      </w:r>
      <w:proofErr w:type="spell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бекітілсін</w:t>
      </w:r>
      <w:proofErr w:type="spellEnd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.</w:t>
      </w:r>
    </w:p>
    <w:p w:rsidR="007174E7" w:rsidRPr="007174E7" w:rsidRDefault="007174E7" w:rsidP="007174E7">
      <w:pPr>
        <w:spacing w:after="360" w:line="297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2. Мыналардың күші </w:t>
      </w:r>
      <w:proofErr w:type="spell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жойылды</w:t>
      </w:r>
      <w:proofErr w:type="spellEnd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деп</w:t>
      </w:r>
      <w:proofErr w:type="spellEnd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танылсын</w:t>
      </w:r>
      <w:proofErr w:type="spellEnd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:</w:t>
      </w:r>
    </w:p>
    <w:p w:rsidR="007174E7" w:rsidRPr="007174E7" w:rsidRDefault="007174E7" w:rsidP="007174E7">
      <w:pPr>
        <w:spacing w:after="0" w:line="297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1) "Қамқоршылық кеңестің жұмысын ұйымдастырудың және </w:t>
      </w:r>
      <w:proofErr w:type="spell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білім</w:t>
      </w:r>
      <w:proofErr w:type="spellEnd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беру ұйымдарында оны </w:t>
      </w:r>
      <w:proofErr w:type="spell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сайлау</w:t>
      </w:r>
      <w:proofErr w:type="spellEnd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тәртібінің үлгілік қағидаларын </w:t>
      </w:r>
      <w:proofErr w:type="spell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бекіту</w:t>
      </w:r>
      <w:proofErr w:type="spellEnd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туралы</w:t>
      </w:r>
      <w:proofErr w:type="spellEnd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" Қазақстан </w:t>
      </w:r>
      <w:proofErr w:type="spell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Республикасы</w:t>
      </w:r>
      <w:proofErr w:type="spellEnd"/>
      <w:proofErr w:type="gram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Б</w:t>
      </w:r>
      <w:proofErr w:type="gramEnd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ілім</w:t>
      </w:r>
      <w:proofErr w:type="spellEnd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және ғылым министрінің </w:t>
      </w:r>
      <w:proofErr w:type="spell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міндетін</w:t>
      </w:r>
      <w:proofErr w:type="spellEnd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атқарушының 2007 жылғы 22 қазандағы (Қазақстан Республикасының </w:t>
      </w:r>
      <w:proofErr w:type="spell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нормативтік</w:t>
      </w:r>
      <w:proofErr w:type="spellEnd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құқықтық актілерінің </w:t>
      </w:r>
      <w:proofErr w:type="spell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мемлекеттік</w:t>
      </w:r>
      <w:proofErr w:type="spellEnd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тіркеу</w:t>
      </w:r>
      <w:proofErr w:type="spellEnd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тізілімінде</w:t>
      </w:r>
      <w:proofErr w:type="spellEnd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№ 4995 </w:t>
      </w:r>
      <w:proofErr w:type="spell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болып</w:t>
      </w:r>
      <w:proofErr w:type="spellEnd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тіркелген</w:t>
      </w:r>
      <w:proofErr w:type="spellEnd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, 2007 жылғы 30 қарашадағы № 184 (1387) "Юридическая газета" </w:t>
      </w:r>
      <w:proofErr w:type="spell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газетінде</w:t>
      </w:r>
      <w:proofErr w:type="spellEnd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жарияланған) № 501 </w:t>
      </w:r>
      <w:proofErr w:type="spellStart"/>
      <w:r w:rsidR="00462D17"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fldChar w:fldCharType="begin"/>
      </w:r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instrText xml:space="preserve"> HYPERLINK "http://adilet.zan.kz/kaz/docs/V070004995_" \l "z1" </w:instrText>
      </w:r>
      <w:r w:rsidR="00462D17"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fldChar w:fldCharType="separate"/>
      </w:r>
      <w:r w:rsidRPr="007174E7">
        <w:rPr>
          <w:rFonts w:ascii="Courier New" w:eastAsia="Times New Roman" w:hAnsi="Courier New" w:cs="Courier New"/>
          <w:color w:val="073A5E"/>
          <w:spacing w:val="2"/>
          <w:sz w:val="20"/>
          <w:u w:val="single"/>
        </w:rPr>
        <w:t>бұйрығы</w:t>
      </w:r>
      <w:proofErr w:type="spellEnd"/>
      <w:r w:rsidR="00462D17"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fldChar w:fldCharType="end"/>
      </w:r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;</w:t>
      </w:r>
    </w:p>
    <w:p w:rsidR="007174E7" w:rsidRPr="007174E7" w:rsidRDefault="007174E7" w:rsidP="007174E7">
      <w:pPr>
        <w:spacing w:after="0" w:line="297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2) "Қамқоршылық кеңес қызметінің және оны </w:t>
      </w:r>
      <w:proofErr w:type="spell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сайлау</w:t>
      </w:r>
      <w:proofErr w:type="spellEnd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тәртібінің үлгілік </w:t>
      </w:r>
      <w:proofErr w:type="spell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ережелерін</w:t>
      </w:r>
      <w:proofErr w:type="spellEnd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бекіту</w:t>
      </w:r>
      <w:proofErr w:type="spellEnd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туралы</w:t>
      </w:r>
      <w:proofErr w:type="spellEnd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" Қазақстан </w:t>
      </w:r>
      <w:proofErr w:type="spell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Республикасы</w:t>
      </w:r>
      <w:proofErr w:type="spellEnd"/>
      <w:proofErr w:type="gram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Б</w:t>
      </w:r>
      <w:proofErr w:type="gramEnd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ілім</w:t>
      </w:r>
      <w:proofErr w:type="spellEnd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және ғылым </w:t>
      </w:r>
      <w:proofErr w:type="spell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министрі</w:t>
      </w:r>
      <w:proofErr w:type="spellEnd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міндетін</w:t>
      </w:r>
      <w:proofErr w:type="spellEnd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атқарушының 2007 жылғы 22 қазандағы № 501 бұйрығына өзгерістер </w:t>
      </w:r>
      <w:proofErr w:type="spell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енгізу</w:t>
      </w:r>
      <w:proofErr w:type="spellEnd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туралы</w:t>
      </w:r>
      <w:proofErr w:type="spellEnd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" Қазақстан </w:t>
      </w:r>
      <w:proofErr w:type="spell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Республикасы</w:t>
      </w:r>
      <w:proofErr w:type="spellEnd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Білім</w:t>
      </w:r>
      <w:proofErr w:type="spellEnd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және ғылым министрінің </w:t>
      </w:r>
      <w:proofErr w:type="spell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міндетін</w:t>
      </w:r>
      <w:proofErr w:type="spellEnd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атқарушының 2016 жылғы 22 желтоқсандағы (Қазақстан Республикасының </w:t>
      </w:r>
      <w:proofErr w:type="spell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нормативтік</w:t>
      </w:r>
      <w:proofErr w:type="spellEnd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құқықтық актілерінің </w:t>
      </w:r>
      <w:proofErr w:type="spell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мемлекеттік</w:t>
      </w:r>
      <w:proofErr w:type="spellEnd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тіркеу</w:t>
      </w:r>
      <w:proofErr w:type="spellEnd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тізілімінде</w:t>
      </w:r>
      <w:proofErr w:type="spellEnd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№ 14751 </w:t>
      </w:r>
      <w:proofErr w:type="spell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болып</w:t>
      </w:r>
      <w:proofErr w:type="spellEnd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тіркелген</w:t>
      </w:r>
      <w:proofErr w:type="spellEnd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, 2017 жылғы </w:t>
      </w:r>
      <w:proofErr w:type="gram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9</w:t>
      </w:r>
      <w:proofErr w:type="gramEnd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ақпанда Қазақстан </w:t>
      </w:r>
      <w:proofErr w:type="spell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Республикасы</w:t>
      </w:r>
      <w:proofErr w:type="spellEnd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нормативтiк</w:t>
      </w:r>
      <w:proofErr w:type="spellEnd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құқықтық актiлерiнiң эталондық бақылау </w:t>
      </w:r>
      <w:proofErr w:type="spell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банкiсінде</w:t>
      </w:r>
      <w:proofErr w:type="spellEnd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жарияланған) № 715 </w:t>
      </w:r>
      <w:proofErr w:type="spellStart"/>
      <w:r w:rsidR="00462D17"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fldChar w:fldCharType="begin"/>
      </w:r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instrText xml:space="preserve"> HYPERLINK "http://adilet.zan.kz/kaz/docs/V1600014751" \l "z45" </w:instrText>
      </w:r>
      <w:r w:rsidR="00462D17"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fldChar w:fldCharType="separate"/>
      </w:r>
      <w:proofErr w:type="gramStart"/>
      <w:r w:rsidRPr="007174E7">
        <w:rPr>
          <w:rFonts w:ascii="Courier New" w:eastAsia="Times New Roman" w:hAnsi="Courier New" w:cs="Courier New"/>
          <w:color w:val="073A5E"/>
          <w:spacing w:val="2"/>
          <w:sz w:val="20"/>
          <w:u w:val="single"/>
        </w:rPr>
        <w:t>б</w:t>
      </w:r>
      <w:proofErr w:type="gramEnd"/>
      <w:r w:rsidRPr="007174E7">
        <w:rPr>
          <w:rFonts w:ascii="Courier New" w:eastAsia="Times New Roman" w:hAnsi="Courier New" w:cs="Courier New"/>
          <w:color w:val="073A5E"/>
          <w:spacing w:val="2"/>
          <w:sz w:val="20"/>
          <w:u w:val="single"/>
        </w:rPr>
        <w:t>ұйрығы</w:t>
      </w:r>
      <w:proofErr w:type="spellEnd"/>
      <w:r w:rsidR="00462D17"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fldChar w:fldCharType="end"/>
      </w:r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.</w:t>
      </w:r>
    </w:p>
    <w:p w:rsidR="007174E7" w:rsidRPr="007174E7" w:rsidRDefault="007174E7" w:rsidP="007174E7">
      <w:pPr>
        <w:spacing w:after="360" w:line="297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3. Қазақстан </w:t>
      </w:r>
      <w:proofErr w:type="spell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Республикасы</w:t>
      </w:r>
      <w:proofErr w:type="spellEnd"/>
      <w:proofErr w:type="gram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Б</w:t>
      </w:r>
      <w:proofErr w:type="gramEnd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ілім</w:t>
      </w:r>
      <w:proofErr w:type="spellEnd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және ғылым </w:t>
      </w:r>
      <w:proofErr w:type="spell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министрлігі</w:t>
      </w:r>
      <w:proofErr w:type="spellEnd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Балалардың құқықтарын қорғау </w:t>
      </w:r>
      <w:proofErr w:type="spell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комитеті</w:t>
      </w:r>
      <w:proofErr w:type="spellEnd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(</w:t>
      </w:r>
      <w:proofErr w:type="spell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Е.Ерсайынов</w:t>
      </w:r>
      <w:proofErr w:type="spellEnd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) заңнамада </w:t>
      </w:r>
      <w:proofErr w:type="spell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белгіленген</w:t>
      </w:r>
      <w:proofErr w:type="spellEnd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тәртіппен:</w:t>
      </w:r>
    </w:p>
    <w:p w:rsidR="007174E7" w:rsidRPr="007174E7" w:rsidRDefault="007174E7" w:rsidP="007174E7">
      <w:pPr>
        <w:spacing w:after="360" w:line="297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1) осы бұйрықтың Қазақстан </w:t>
      </w:r>
      <w:proofErr w:type="spell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Республикасы</w:t>
      </w:r>
      <w:proofErr w:type="spellEnd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Әділет </w:t>
      </w:r>
      <w:proofErr w:type="spell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министрлігінде</w:t>
      </w:r>
      <w:proofErr w:type="spellEnd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мемлекеттік</w:t>
      </w:r>
      <w:proofErr w:type="spellEnd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тіркелуін</w:t>
      </w:r>
      <w:proofErr w:type="spellEnd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;</w:t>
      </w:r>
    </w:p>
    <w:p w:rsidR="007174E7" w:rsidRPr="007174E7" w:rsidRDefault="007174E7" w:rsidP="007174E7">
      <w:pPr>
        <w:spacing w:after="360" w:line="297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</w:t>
      </w:r>
      <w:proofErr w:type="gram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2) осы бұйрық Қазақстан </w:t>
      </w:r>
      <w:proofErr w:type="spell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Республикасы</w:t>
      </w:r>
      <w:proofErr w:type="spellEnd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Әділет </w:t>
      </w:r>
      <w:proofErr w:type="spell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министрлігінде</w:t>
      </w:r>
      <w:proofErr w:type="spellEnd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мемлекеттік</w:t>
      </w:r>
      <w:proofErr w:type="spellEnd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тіркеуден</w:t>
      </w:r>
      <w:proofErr w:type="spellEnd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өткен күннен </w:t>
      </w:r>
      <w:proofErr w:type="spell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бастап</w:t>
      </w:r>
      <w:proofErr w:type="spellEnd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күнтізбелік он күн </w:t>
      </w:r>
      <w:proofErr w:type="spell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ішінде</w:t>
      </w:r>
      <w:proofErr w:type="spellEnd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оның көшірмесін қағаз және </w:t>
      </w:r>
      <w:proofErr w:type="spell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электронды</w:t>
      </w:r>
      <w:proofErr w:type="spellEnd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түрде қазақ және </w:t>
      </w:r>
      <w:proofErr w:type="spell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орыс</w:t>
      </w:r>
      <w:proofErr w:type="spellEnd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тілдерінде</w:t>
      </w:r>
      <w:proofErr w:type="spellEnd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ресми</w:t>
      </w:r>
      <w:proofErr w:type="spellEnd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жариялау</w:t>
      </w:r>
      <w:proofErr w:type="spellEnd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және Қазақстан </w:t>
      </w:r>
      <w:proofErr w:type="spell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Республикасы</w:t>
      </w:r>
      <w:proofErr w:type="spellEnd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нормативтік</w:t>
      </w:r>
      <w:proofErr w:type="spellEnd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құқықтық акт</w:t>
      </w:r>
      <w:proofErr w:type="gramEnd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ілерінің эталондық бақылау </w:t>
      </w:r>
      <w:proofErr w:type="spell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банкіне</w:t>
      </w:r>
      <w:proofErr w:type="spellEnd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енгізу</w:t>
      </w:r>
      <w:proofErr w:type="spellEnd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үшін "Республикалық құқықтық ақпарат орталығы" шаруашылық жүргізу құқығындағы республикалық </w:t>
      </w:r>
      <w:proofErr w:type="spell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мемлекеттік</w:t>
      </w:r>
      <w:proofErr w:type="spellEnd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</w:t>
      </w:r>
      <w:proofErr w:type="gram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к</w:t>
      </w:r>
      <w:proofErr w:type="gramEnd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әсіпорнына </w:t>
      </w:r>
      <w:proofErr w:type="spell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жіберуді</w:t>
      </w:r>
      <w:proofErr w:type="spellEnd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;</w:t>
      </w:r>
    </w:p>
    <w:p w:rsidR="007174E7" w:rsidRPr="007174E7" w:rsidRDefault="007174E7" w:rsidP="007174E7">
      <w:pPr>
        <w:spacing w:after="360" w:line="297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lastRenderedPageBreak/>
        <w:t xml:space="preserve">      3) осы бұйрық </w:t>
      </w:r>
      <w:proofErr w:type="spell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мемлекеттік</w:t>
      </w:r>
      <w:proofErr w:type="spellEnd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тіркеуден</w:t>
      </w:r>
      <w:proofErr w:type="spellEnd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өткеннен </w:t>
      </w:r>
      <w:proofErr w:type="spell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кейі</w:t>
      </w:r>
      <w:proofErr w:type="gram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н</w:t>
      </w:r>
      <w:proofErr w:type="spellEnd"/>
      <w:proofErr w:type="gramEnd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күнтізбелік он күн </w:t>
      </w:r>
      <w:proofErr w:type="spell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ішінде</w:t>
      </w:r>
      <w:proofErr w:type="spellEnd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көшірмелерін </w:t>
      </w:r>
      <w:proofErr w:type="spell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мерзімді</w:t>
      </w:r>
      <w:proofErr w:type="spellEnd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баспа</w:t>
      </w:r>
      <w:proofErr w:type="spellEnd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басылымдарына</w:t>
      </w:r>
      <w:proofErr w:type="spellEnd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ресми</w:t>
      </w:r>
      <w:proofErr w:type="spellEnd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жариялауға </w:t>
      </w:r>
      <w:proofErr w:type="spell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жіберуді</w:t>
      </w:r>
      <w:proofErr w:type="spellEnd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;</w:t>
      </w:r>
    </w:p>
    <w:p w:rsidR="007174E7" w:rsidRPr="007174E7" w:rsidRDefault="007174E7" w:rsidP="007174E7">
      <w:pPr>
        <w:spacing w:after="360" w:line="297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4) осы бұйрықты Қазақстан </w:t>
      </w:r>
      <w:proofErr w:type="spell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Республикасы</w:t>
      </w:r>
      <w:proofErr w:type="spellEnd"/>
      <w:proofErr w:type="gram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Б</w:t>
      </w:r>
      <w:proofErr w:type="gramEnd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ілім</w:t>
      </w:r>
      <w:proofErr w:type="spellEnd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және ғылым министрлігінің </w:t>
      </w:r>
      <w:proofErr w:type="spell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интернет-ресурсында</w:t>
      </w:r>
      <w:proofErr w:type="spellEnd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орналастыруды</w:t>
      </w:r>
      <w:proofErr w:type="spellEnd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;</w:t>
      </w:r>
    </w:p>
    <w:p w:rsidR="007174E7" w:rsidRPr="007174E7" w:rsidRDefault="007174E7" w:rsidP="007174E7">
      <w:pPr>
        <w:spacing w:after="360" w:line="297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5) осы бұйрық Қазақстан </w:t>
      </w:r>
      <w:proofErr w:type="spell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Республикасы</w:t>
      </w:r>
      <w:proofErr w:type="spellEnd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Әділет </w:t>
      </w:r>
      <w:proofErr w:type="spell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министрлігінде</w:t>
      </w:r>
      <w:proofErr w:type="spellEnd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мемлекеттік</w:t>
      </w:r>
      <w:proofErr w:type="spellEnd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тіркеуден</w:t>
      </w:r>
      <w:proofErr w:type="spellEnd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өткеннен </w:t>
      </w:r>
      <w:proofErr w:type="spell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кейін</w:t>
      </w:r>
      <w:proofErr w:type="spellEnd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он жұмыс күні </w:t>
      </w:r>
      <w:proofErr w:type="spell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ішінде</w:t>
      </w:r>
      <w:proofErr w:type="spellEnd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Қазақстан </w:t>
      </w:r>
      <w:proofErr w:type="spell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Республикасы</w:t>
      </w:r>
      <w:proofErr w:type="spellEnd"/>
      <w:proofErr w:type="gram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Б</w:t>
      </w:r>
      <w:proofErr w:type="gramEnd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ілім</w:t>
      </w:r>
      <w:proofErr w:type="spellEnd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және ғылым министрлігінің Заң қызметі және халықаралық ынтымақтастық </w:t>
      </w:r>
      <w:proofErr w:type="spell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департаментіне</w:t>
      </w:r>
      <w:proofErr w:type="spellEnd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осы тармақтың 1), 2), 3) және 4) тармақшаларында көзделген іс-шаралардың </w:t>
      </w:r>
      <w:proofErr w:type="spell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орындалуы</w:t>
      </w:r>
      <w:proofErr w:type="spellEnd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туралы</w:t>
      </w:r>
      <w:proofErr w:type="spellEnd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мәліметтерді ұсынуды қамтамасыз </w:t>
      </w:r>
      <w:proofErr w:type="spell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етсін</w:t>
      </w:r>
      <w:proofErr w:type="spellEnd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.</w:t>
      </w:r>
    </w:p>
    <w:p w:rsidR="007174E7" w:rsidRPr="007174E7" w:rsidRDefault="007174E7" w:rsidP="007174E7">
      <w:pPr>
        <w:spacing w:after="360" w:line="297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4. Осы бұйрықтың </w:t>
      </w:r>
      <w:proofErr w:type="spell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орындалуын</w:t>
      </w:r>
      <w:proofErr w:type="spellEnd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бақылау Қазақстан </w:t>
      </w:r>
      <w:proofErr w:type="spell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Республикасы</w:t>
      </w:r>
      <w:proofErr w:type="spellEnd"/>
      <w:proofErr w:type="gram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Б</w:t>
      </w:r>
      <w:proofErr w:type="gramEnd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ілім</w:t>
      </w:r>
      <w:proofErr w:type="spellEnd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және ғылым </w:t>
      </w:r>
      <w:proofErr w:type="spell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вице-министрі</w:t>
      </w:r>
      <w:proofErr w:type="spellEnd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Б.А. Асыловаға жүктелсін.</w:t>
      </w:r>
    </w:p>
    <w:p w:rsidR="007174E7" w:rsidRPr="007174E7" w:rsidRDefault="007174E7" w:rsidP="007174E7">
      <w:pPr>
        <w:spacing w:after="360" w:line="297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5. Осы бұйрық алғашқы </w:t>
      </w:r>
      <w:proofErr w:type="spell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ресми</w:t>
      </w:r>
      <w:proofErr w:type="spellEnd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жарияланған күнінен </w:t>
      </w:r>
      <w:proofErr w:type="spell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бастап</w:t>
      </w:r>
      <w:proofErr w:type="spellEnd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күнтізбелі</w:t>
      </w:r>
      <w:proofErr w:type="gram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к</w:t>
      </w:r>
      <w:proofErr w:type="gramEnd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он күн өткен соң қолданысқа </w:t>
      </w:r>
      <w:proofErr w:type="spell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енгізіледі</w:t>
      </w:r>
      <w:proofErr w:type="spellEnd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.</w:t>
      </w:r>
    </w:p>
    <w:tbl>
      <w:tblPr>
        <w:tblW w:w="13962" w:type="dxa"/>
        <w:tblCellMar>
          <w:left w:w="0" w:type="dxa"/>
          <w:right w:w="0" w:type="dxa"/>
        </w:tblCellMar>
        <w:tblLook w:val="04A0"/>
      </w:tblPr>
      <w:tblGrid>
        <w:gridCol w:w="9081"/>
        <w:gridCol w:w="4881"/>
      </w:tblGrid>
      <w:tr w:rsidR="007174E7" w:rsidRPr="007174E7" w:rsidTr="007174E7"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7" w:type="dxa"/>
              <w:left w:w="78" w:type="dxa"/>
              <w:bottom w:w="47" w:type="dxa"/>
              <w:right w:w="78" w:type="dxa"/>
            </w:tcMar>
            <w:hideMark/>
          </w:tcPr>
          <w:p w:rsidR="007174E7" w:rsidRPr="007174E7" w:rsidRDefault="007174E7" w:rsidP="00717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74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</w:rPr>
              <w:t>      Қазақстан Республикасыны</w:t>
            </w:r>
            <w:proofErr w:type="gramStart"/>
            <w:r w:rsidRPr="007174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</w:rPr>
              <w:t>ң</w:t>
            </w:r>
            <w:r w:rsidRPr="007174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</w:rPr>
              <w:br/>
            </w:r>
            <w:proofErr w:type="spellStart"/>
            <w:r w:rsidRPr="007174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</w:rPr>
              <w:t>Б</w:t>
            </w:r>
            <w:proofErr w:type="gramEnd"/>
            <w:r w:rsidRPr="007174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</w:rPr>
              <w:t>ілім</w:t>
            </w:r>
            <w:proofErr w:type="spellEnd"/>
            <w:r w:rsidRPr="007174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</w:rPr>
              <w:t xml:space="preserve"> және ғылым </w:t>
            </w:r>
            <w:proofErr w:type="spellStart"/>
            <w:r w:rsidRPr="007174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</w:rPr>
              <w:t>министрі</w:t>
            </w:r>
            <w:proofErr w:type="spellEnd"/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7" w:type="dxa"/>
              <w:left w:w="78" w:type="dxa"/>
              <w:bottom w:w="47" w:type="dxa"/>
              <w:right w:w="78" w:type="dxa"/>
            </w:tcMar>
            <w:hideMark/>
          </w:tcPr>
          <w:p w:rsidR="007174E7" w:rsidRPr="007174E7" w:rsidRDefault="007174E7" w:rsidP="00717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74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</w:rPr>
              <w:t>Е. Сағадиев</w:t>
            </w:r>
          </w:p>
        </w:tc>
      </w:tr>
    </w:tbl>
    <w:p w:rsidR="007174E7" w:rsidRPr="007174E7" w:rsidRDefault="007174E7" w:rsidP="007174E7">
      <w:pPr>
        <w:spacing w:after="360" w:line="297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КЕЛІСІЛДІ</w:t>
      </w:r>
    </w:p>
    <w:p w:rsidR="007174E7" w:rsidRPr="007174E7" w:rsidRDefault="007174E7" w:rsidP="007174E7">
      <w:pPr>
        <w:spacing w:after="360" w:line="297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Қазақстан </w:t>
      </w:r>
      <w:proofErr w:type="spell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Республикасы</w:t>
      </w:r>
      <w:proofErr w:type="spellEnd"/>
    </w:p>
    <w:p w:rsidR="007174E7" w:rsidRPr="007174E7" w:rsidRDefault="007174E7" w:rsidP="007174E7">
      <w:pPr>
        <w:spacing w:after="360" w:line="297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Премьер-Министрінің </w:t>
      </w:r>
      <w:proofErr w:type="spell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орынбасары</w:t>
      </w:r>
      <w:proofErr w:type="spellEnd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–</w:t>
      </w:r>
    </w:p>
    <w:p w:rsidR="007174E7" w:rsidRPr="007174E7" w:rsidRDefault="007174E7" w:rsidP="007174E7">
      <w:pPr>
        <w:spacing w:after="360" w:line="297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Қазақстан </w:t>
      </w:r>
      <w:proofErr w:type="spell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Республикасы</w:t>
      </w:r>
      <w:proofErr w:type="spellEnd"/>
    </w:p>
    <w:p w:rsidR="007174E7" w:rsidRPr="007174E7" w:rsidRDefault="007174E7" w:rsidP="007174E7">
      <w:pPr>
        <w:spacing w:after="360" w:line="297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</w:t>
      </w:r>
      <w:proofErr w:type="spell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Ауыл</w:t>
      </w:r>
      <w:proofErr w:type="spellEnd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шаруашылығы </w:t>
      </w:r>
      <w:proofErr w:type="spell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министрі</w:t>
      </w:r>
      <w:proofErr w:type="spellEnd"/>
    </w:p>
    <w:p w:rsidR="007174E7" w:rsidRPr="007174E7" w:rsidRDefault="007174E7" w:rsidP="007174E7">
      <w:pPr>
        <w:spacing w:after="360" w:line="297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______________ </w:t>
      </w:r>
      <w:proofErr w:type="spell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А.Мырзахметов</w:t>
      </w:r>
      <w:proofErr w:type="spellEnd"/>
    </w:p>
    <w:p w:rsidR="007174E7" w:rsidRPr="007174E7" w:rsidRDefault="007174E7" w:rsidP="007174E7">
      <w:pPr>
        <w:spacing w:after="360" w:line="297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2017 ж. 23 </w:t>
      </w:r>
      <w:proofErr w:type="spell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шілде</w:t>
      </w:r>
      <w:proofErr w:type="spellEnd"/>
    </w:p>
    <w:p w:rsidR="007174E7" w:rsidRPr="007174E7" w:rsidRDefault="007174E7" w:rsidP="007174E7">
      <w:pPr>
        <w:spacing w:after="360" w:line="297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КЕЛІСІЛДІ</w:t>
      </w:r>
    </w:p>
    <w:p w:rsidR="007174E7" w:rsidRPr="007174E7" w:rsidRDefault="007174E7" w:rsidP="007174E7">
      <w:pPr>
        <w:spacing w:after="360" w:line="297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Қазақстан Республикасының</w:t>
      </w:r>
    </w:p>
    <w:p w:rsidR="007174E7" w:rsidRPr="007174E7" w:rsidRDefault="007174E7" w:rsidP="007174E7">
      <w:pPr>
        <w:spacing w:after="360" w:line="297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Қаржы </w:t>
      </w:r>
      <w:proofErr w:type="spell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министрі</w:t>
      </w:r>
      <w:proofErr w:type="spellEnd"/>
    </w:p>
    <w:p w:rsidR="007174E7" w:rsidRPr="007174E7" w:rsidRDefault="007174E7" w:rsidP="007174E7">
      <w:pPr>
        <w:spacing w:after="360" w:line="297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_______________ Б.Сұлтанов</w:t>
      </w:r>
    </w:p>
    <w:p w:rsidR="007174E7" w:rsidRPr="007174E7" w:rsidRDefault="007174E7" w:rsidP="007174E7">
      <w:pPr>
        <w:spacing w:after="360" w:line="297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2017 ж. 7 </w:t>
      </w:r>
      <w:proofErr w:type="spell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тамыз</w:t>
      </w:r>
      <w:proofErr w:type="spellEnd"/>
    </w:p>
    <w:p w:rsidR="007174E7" w:rsidRPr="007174E7" w:rsidRDefault="007174E7" w:rsidP="007174E7">
      <w:pPr>
        <w:spacing w:after="360" w:line="297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КЕЛІСІЛДІ</w:t>
      </w:r>
    </w:p>
    <w:p w:rsidR="007174E7" w:rsidRPr="007174E7" w:rsidRDefault="007174E7" w:rsidP="007174E7">
      <w:pPr>
        <w:spacing w:after="360" w:line="297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lastRenderedPageBreak/>
        <w:t>      Қазақстан Республикасының</w:t>
      </w:r>
    </w:p>
    <w:p w:rsidR="007174E7" w:rsidRPr="007174E7" w:rsidRDefault="007174E7" w:rsidP="007174E7">
      <w:pPr>
        <w:spacing w:after="360" w:line="297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Мәдениет және спорт </w:t>
      </w:r>
      <w:proofErr w:type="spell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министрі</w:t>
      </w:r>
      <w:proofErr w:type="spellEnd"/>
    </w:p>
    <w:p w:rsidR="007174E7" w:rsidRPr="007174E7" w:rsidRDefault="007174E7" w:rsidP="007174E7">
      <w:pPr>
        <w:spacing w:after="360" w:line="297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___________ А. Мұхамедиұлы</w:t>
      </w:r>
    </w:p>
    <w:p w:rsidR="007174E7" w:rsidRPr="007174E7" w:rsidRDefault="007174E7" w:rsidP="007174E7">
      <w:pPr>
        <w:spacing w:after="360" w:line="297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2017 ж. 28 </w:t>
      </w:r>
      <w:proofErr w:type="spell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шілде</w:t>
      </w:r>
      <w:proofErr w:type="spellEnd"/>
    </w:p>
    <w:tbl>
      <w:tblPr>
        <w:tblW w:w="13962" w:type="dxa"/>
        <w:tblCellMar>
          <w:left w:w="0" w:type="dxa"/>
          <w:right w:w="0" w:type="dxa"/>
        </w:tblCellMar>
        <w:tblLook w:val="04A0"/>
      </w:tblPr>
      <w:tblGrid>
        <w:gridCol w:w="8786"/>
        <w:gridCol w:w="5176"/>
      </w:tblGrid>
      <w:tr w:rsidR="007174E7" w:rsidRPr="007174E7" w:rsidTr="007174E7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7" w:type="dxa"/>
              <w:left w:w="78" w:type="dxa"/>
              <w:bottom w:w="47" w:type="dxa"/>
              <w:right w:w="78" w:type="dxa"/>
            </w:tcMar>
            <w:hideMark/>
          </w:tcPr>
          <w:p w:rsidR="007174E7" w:rsidRPr="007174E7" w:rsidRDefault="007174E7" w:rsidP="0071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74E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7" w:type="dxa"/>
              <w:left w:w="78" w:type="dxa"/>
              <w:bottom w:w="47" w:type="dxa"/>
              <w:right w:w="78" w:type="dxa"/>
            </w:tcMar>
            <w:hideMark/>
          </w:tcPr>
          <w:p w:rsidR="007174E7" w:rsidRPr="007174E7" w:rsidRDefault="007174E7" w:rsidP="0071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z13"/>
            <w:bookmarkEnd w:id="0"/>
            <w:r w:rsidRPr="007174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Қазақстан </w:t>
            </w:r>
            <w:proofErr w:type="spellStart"/>
            <w:r w:rsidRPr="007174E7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Республикасы</w:t>
            </w:r>
            <w:proofErr w:type="spellEnd"/>
            <w:proofErr w:type="gramStart"/>
            <w:r w:rsidRPr="007174E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7174E7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7174E7">
              <w:rPr>
                <w:rFonts w:ascii="Times New Roman" w:eastAsia="Times New Roman" w:hAnsi="Times New Roman" w:cs="Times New Roman"/>
                <w:sz w:val="20"/>
                <w:szCs w:val="20"/>
              </w:rPr>
              <w:t>ілім</w:t>
            </w:r>
            <w:proofErr w:type="spellEnd"/>
            <w:r w:rsidRPr="007174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және ғылым министрінің</w:t>
            </w:r>
            <w:r w:rsidRPr="007174E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2017 жылғы 27 </w:t>
            </w:r>
            <w:proofErr w:type="spellStart"/>
            <w:r w:rsidRPr="007174E7">
              <w:rPr>
                <w:rFonts w:ascii="Times New Roman" w:eastAsia="Times New Roman" w:hAnsi="Times New Roman" w:cs="Times New Roman"/>
                <w:sz w:val="20"/>
                <w:szCs w:val="20"/>
              </w:rPr>
              <w:t>шілдедегі</w:t>
            </w:r>
            <w:proofErr w:type="spellEnd"/>
            <w:r w:rsidRPr="007174E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№ 355 бұйрығымен</w:t>
            </w:r>
            <w:r w:rsidRPr="007174E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7174E7">
              <w:rPr>
                <w:rFonts w:ascii="Times New Roman" w:eastAsia="Times New Roman" w:hAnsi="Times New Roman" w:cs="Times New Roman"/>
                <w:sz w:val="20"/>
                <w:szCs w:val="20"/>
              </w:rPr>
              <w:t>бекітілген</w:t>
            </w:r>
            <w:proofErr w:type="spellEnd"/>
          </w:p>
        </w:tc>
      </w:tr>
    </w:tbl>
    <w:p w:rsidR="007174E7" w:rsidRPr="007174E7" w:rsidRDefault="007174E7" w:rsidP="007174E7">
      <w:pPr>
        <w:spacing w:before="235" w:after="141" w:line="407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3"/>
          <w:szCs w:val="33"/>
        </w:rPr>
      </w:pPr>
      <w:proofErr w:type="spellStart"/>
      <w:r w:rsidRPr="007174E7">
        <w:rPr>
          <w:rFonts w:ascii="Courier New" w:eastAsia="Times New Roman" w:hAnsi="Courier New" w:cs="Courier New"/>
          <w:color w:val="1E1E1E"/>
          <w:sz w:val="33"/>
          <w:szCs w:val="33"/>
        </w:rPr>
        <w:t>Білім</w:t>
      </w:r>
      <w:proofErr w:type="spellEnd"/>
      <w:r w:rsidRPr="007174E7">
        <w:rPr>
          <w:rFonts w:ascii="Courier New" w:eastAsia="Times New Roman" w:hAnsi="Courier New" w:cs="Courier New"/>
          <w:color w:val="1E1E1E"/>
          <w:sz w:val="33"/>
          <w:szCs w:val="33"/>
        </w:rPr>
        <w:t xml:space="preserve"> беру ұйымдарында қамқоршылық кеңестің жұмысын ұйымдастыру және оны</w:t>
      </w:r>
      <w:r w:rsidRPr="007174E7">
        <w:rPr>
          <w:rFonts w:ascii="Courier New" w:eastAsia="Times New Roman" w:hAnsi="Courier New" w:cs="Courier New"/>
          <w:color w:val="1E1E1E"/>
          <w:sz w:val="33"/>
          <w:szCs w:val="33"/>
        </w:rPr>
        <w:br/>
      </w:r>
      <w:proofErr w:type="spellStart"/>
      <w:r w:rsidRPr="007174E7">
        <w:rPr>
          <w:rFonts w:ascii="Courier New" w:eastAsia="Times New Roman" w:hAnsi="Courier New" w:cs="Courier New"/>
          <w:color w:val="1E1E1E"/>
          <w:sz w:val="33"/>
          <w:szCs w:val="33"/>
        </w:rPr>
        <w:t>сайлау</w:t>
      </w:r>
      <w:proofErr w:type="spellEnd"/>
      <w:r w:rsidRPr="007174E7">
        <w:rPr>
          <w:rFonts w:ascii="Courier New" w:eastAsia="Times New Roman" w:hAnsi="Courier New" w:cs="Courier New"/>
          <w:color w:val="1E1E1E"/>
          <w:sz w:val="33"/>
          <w:szCs w:val="33"/>
        </w:rPr>
        <w:t xml:space="preserve"> тәртібінің үлгілі</w:t>
      </w:r>
      <w:proofErr w:type="gramStart"/>
      <w:r w:rsidRPr="007174E7">
        <w:rPr>
          <w:rFonts w:ascii="Courier New" w:eastAsia="Times New Roman" w:hAnsi="Courier New" w:cs="Courier New"/>
          <w:color w:val="1E1E1E"/>
          <w:sz w:val="33"/>
          <w:szCs w:val="33"/>
        </w:rPr>
        <w:t>к</w:t>
      </w:r>
      <w:proofErr w:type="gramEnd"/>
      <w:r w:rsidRPr="007174E7">
        <w:rPr>
          <w:rFonts w:ascii="Courier New" w:eastAsia="Times New Roman" w:hAnsi="Courier New" w:cs="Courier New"/>
          <w:color w:val="1E1E1E"/>
          <w:sz w:val="33"/>
          <w:szCs w:val="33"/>
        </w:rPr>
        <w:t xml:space="preserve"> қағидалары</w:t>
      </w:r>
      <w:r w:rsidRPr="007174E7">
        <w:rPr>
          <w:rFonts w:ascii="Courier New" w:eastAsia="Times New Roman" w:hAnsi="Courier New" w:cs="Courier New"/>
          <w:color w:val="1E1E1E"/>
          <w:sz w:val="33"/>
          <w:szCs w:val="33"/>
        </w:rPr>
        <w:br/>
        <w:t xml:space="preserve">1-тарау. </w:t>
      </w:r>
      <w:proofErr w:type="spellStart"/>
      <w:r w:rsidRPr="007174E7">
        <w:rPr>
          <w:rFonts w:ascii="Courier New" w:eastAsia="Times New Roman" w:hAnsi="Courier New" w:cs="Courier New"/>
          <w:color w:val="1E1E1E"/>
          <w:sz w:val="33"/>
          <w:szCs w:val="33"/>
        </w:rPr>
        <w:t>Жалпы</w:t>
      </w:r>
      <w:proofErr w:type="spellEnd"/>
      <w:r w:rsidRPr="007174E7">
        <w:rPr>
          <w:rFonts w:ascii="Courier New" w:eastAsia="Times New Roman" w:hAnsi="Courier New" w:cs="Courier New"/>
          <w:color w:val="1E1E1E"/>
          <w:sz w:val="33"/>
          <w:szCs w:val="33"/>
        </w:rPr>
        <w:t xml:space="preserve"> </w:t>
      </w:r>
      <w:proofErr w:type="spellStart"/>
      <w:r w:rsidRPr="007174E7">
        <w:rPr>
          <w:rFonts w:ascii="Courier New" w:eastAsia="Times New Roman" w:hAnsi="Courier New" w:cs="Courier New"/>
          <w:color w:val="1E1E1E"/>
          <w:sz w:val="33"/>
          <w:szCs w:val="33"/>
        </w:rPr>
        <w:t>ережелер</w:t>
      </w:r>
      <w:proofErr w:type="spellEnd"/>
    </w:p>
    <w:p w:rsidR="007174E7" w:rsidRPr="007174E7" w:rsidRDefault="007174E7" w:rsidP="007174E7">
      <w:pPr>
        <w:spacing w:after="360" w:line="297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1. </w:t>
      </w:r>
      <w:proofErr w:type="spell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Білім</w:t>
      </w:r>
      <w:proofErr w:type="spellEnd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беру ұйымдарында қамқоршылық кеңестің жұмысын ұйымдастыру және оны </w:t>
      </w:r>
      <w:proofErr w:type="spell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сайлау</w:t>
      </w:r>
      <w:proofErr w:type="spellEnd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тәртібінің үлгілік қағидалары (бұдан әрі – Қағидалар) "</w:t>
      </w:r>
      <w:proofErr w:type="spell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Білім</w:t>
      </w:r>
      <w:proofErr w:type="spellEnd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туралы</w:t>
      </w:r>
      <w:proofErr w:type="spellEnd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" 2007 жылғы 27 </w:t>
      </w:r>
      <w:proofErr w:type="spell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шілдедегі</w:t>
      </w:r>
      <w:proofErr w:type="spellEnd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Қазақстан </w:t>
      </w:r>
      <w:proofErr w:type="spell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Республикасы</w:t>
      </w:r>
      <w:proofErr w:type="spellEnd"/>
      <w:proofErr w:type="gram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З</w:t>
      </w:r>
      <w:proofErr w:type="gramEnd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аңының 44-бабының 9-тармағына сәйкес әзірленді және </w:t>
      </w:r>
      <w:proofErr w:type="spell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білім</w:t>
      </w:r>
      <w:proofErr w:type="spellEnd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беру ұйымындарында Қамқоршылық кеңесінің (бұдан ә</w:t>
      </w:r>
      <w:proofErr w:type="gram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р</w:t>
      </w:r>
      <w:proofErr w:type="gramEnd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і - Қамқоршылық кеңес) жұмысын ұйымдастыру және оны </w:t>
      </w:r>
      <w:proofErr w:type="spell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сайлау</w:t>
      </w:r>
      <w:proofErr w:type="spellEnd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тәртібін айқындайды.</w:t>
      </w:r>
    </w:p>
    <w:p w:rsidR="007174E7" w:rsidRPr="007174E7" w:rsidRDefault="007174E7" w:rsidP="007174E7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</w:rPr>
      </w:pPr>
      <w:r w:rsidRPr="007174E7">
        <w:rPr>
          <w:rFonts w:ascii="Arial" w:eastAsia="Times New Roman" w:hAnsi="Arial" w:cs="Arial"/>
          <w:color w:val="FF0000"/>
          <w:sz w:val="20"/>
        </w:rPr>
        <w:t xml:space="preserve">      </w:t>
      </w:r>
      <w:proofErr w:type="spellStart"/>
      <w:r w:rsidRPr="007174E7">
        <w:rPr>
          <w:rFonts w:ascii="Arial" w:eastAsia="Times New Roman" w:hAnsi="Arial" w:cs="Arial"/>
          <w:color w:val="FF0000"/>
          <w:sz w:val="20"/>
        </w:rPr>
        <w:t>Ескерту</w:t>
      </w:r>
      <w:proofErr w:type="spellEnd"/>
      <w:r w:rsidRPr="007174E7">
        <w:rPr>
          <w:rFonts w:ascii="Arial" w:eastAsia="Times New Roman" w:hAnsi="Arial" w:cs="Arial"/>
          <w:color w:val="FF0000"/>
          <w:sz w:val="20"/>
        </w:rPr>
        <w:t xml:space="preserve">. 1-тармақ жаңа </w:t>
      </w:r>
      <w:proofErr w:type="spellStart"/>
      <w:r w:rsidRPr="007174E7">
        <w:rPr>
          <w:rFonts w:ascii="Arial" w:eastAsia="Times New Roman" w:hAnsi="Arial" w:cs="Arial"/>
          <w:color w:val="FF0000"/>
          <w:sz w:val="20"/>
        </w:rPr>
        <w:t>редакцияда</w:t>
      </w:r>
      <w:proofErr w:type="spellEnd"/>
      <w:r w:rsidRPr="007174E7">
        <w:rPr>
          <w:rFonts w:ascii="Arial" w:eastAsia="Times New Roman" w:hAnsi="Arial" w:cs="Arial"/>
          <w:color w:val="FF0000"/>
          <w:sz w:val="20"/>
        </w:rPr>
        <w:t xml:space="preserve"> - Қ</w:t>
      </w:r>
      <w:proofErr w:type="gramStart"/>
      <w:r w:rsidRPr="007174E7">
        <w:rPr>
          <w:rFonts w:ascii="Arial" w:eastAsia="Times New Roman" w:hAnsi="Arial" w:cs="Arial"/>
          <w:color w:val="FF0000"/>
          <w:sz w:val="20"/>
        </w:rPr>
        <w:t>Р</w:t>
      </w:r>
      <w:proofErr w:type="gramEnd"/>
      <w:r w:rsidRPr="007174E7">
        <w:rPr>
          <w:rFonts w:ascii="Arial" w:eastAsia="Times New Roman" w:hAnsi="Arial" w:cs="Arial"/>
          <w:color w:val="FF0000"/>
          <w:sz w:val="20"/>
        </w:rPr>
        <w:t xml:space="preserve"> </w:t>
      </w:r>
      <w:proofErr w:type="spellStart"/>
      <w:r w:rsidRPr="007174E7">
        <w:rPr>
          <w:rFonts w:ascii="Arial" w:eastAsia="Times New Roman" w:hAnsi="Arial" w:cs="Arial"/>
          <w:color w:val="FF0000"/>
          <w:sz w:val="20"/>
        </w:rPr>
        <w:t>Білім</w:t>
      </w:r>
      <w:proofErr w:type="spellEnd"/>
      <w:r w:rsidRPr="007174E7">
        <w:rPr>
          <w:rFonts w:ascii="Arial" w:eastAsia="Times New Roman" w:hAnsi="Arial" w:cs="Arial"/>
          <w:color w:val="FF0000"/>
          <w:sz w:val="20"/>
        </w:rPr>
        <w:t xml:space="preserve"> және ғылым министрінің 02.04.2018 </w:t>
      </w:r>
      <w:hyperlink r:id="rId12" w:anchor="z4" w:history="1">
        <w:r w:rsidRPr="007174E7">
          <w:rPr>
            <w:rFonts w:ascii="Arial" w:eastAsia="Times New Roman" w:hAnsi="Arial" w:cs="Arial"/>
            <w:color w:val="073A5E"/>
            <w:sz w:val="20"/>
            <w:u w:val="single"/>
          </w:rPr>
          <w:t>№ 123</w:t>
        </w:r>
      </w:hyperlink>
      <w:r w:rsidRPr="007174E7">
        <w:rPr>
          <w:rFonts w:ascii="Arial" w:eastAsia="Times New Roman" w:hAnsi="Arial" w:cs="Arial"/>
          <w:color w:val="FF0000"/>
          <w:sz w:val="20"/>
        </w:rPr>
        <w:t> (</w:t>
      </w:r>
      <w:proofErr w:type="spellStart"/>
      <w:r w:rsidRPr="007174E7">
        <w:rPr>
          <w:rFonts w:ascii="Arial" w:eastAsia="Times New Roman" w:hAnsi="Arial" w:cs="Arial"/>
          <w:color w:val="FF0000"/>
          <w:sz w:val="20"/>
        </w:rPr>
        <w:t>алғашқы</w:t>
      </w:r>
      <w:proofErr w:type="spellEnd"/>
      <w:r w:rsidRPr="007174E7">
        <w:rPr>
          <w:rFonts w:ascii="Arial" w:eastAsia="Times New Roman" w:hAnsi="Arial" w:cs="Arial"/>
          <w:color w:val="FF0000"/>
          <w:sz w:val="20"/>
        </w:rPr>
        <w:t xml:space="preserve"> </w:t>
      </w:r>
      <w:proofErr w:type="spellStart"/>
      <w:r w:rsidRPr="007174E7">
        <w:rPr>
          <w:rFonts w:ascii="Arial" w:eastAsia="Times New Roman" w:hAnsi="Arial" w:cs="Arial"/>
          <w:color w:val="FF0000"/>
          <w:sz w:val="20"/>
        </w:rPr>
        <w:t>ресми</w:t>
      </w:r>
      <w:proofErr w:type="spellEnd"/>
      <w:r w:rsidRPr="007174E7">
        <w:rPr>
          <w:rFonts w:ascii="Arial" w:eastAsia="Times New Roman" w:hAnsi="Arial" w:cs="Arial"/>
          <w:color w:val="FF0000"/>
          <w:sz w:val="20"/>
        </w:rPr>
        <w:t xml:space="preserve"> жарияланған күнінен </w:t>
      </w:r>
      <w:proofErr w:type="spellStart"/>
      <w:r w:rsidRPr="007174E7">
        <w:rPr>
          <w:rFonts w:ascii="Arial" w:eastAsia="Times New Roman" w:hAnsi="Arial" w:cs="Arial"/>
          <w:color w:val="FF0000"/>
          <w:sz w:val="20"/>
        </w:rPr>
        <w:t>кейін</w:t>
      </w:r>
      <w:proofErr w:type="spellEnd"/>
      <w:r w:rsidRPr="007174E7">
        <w:rPr>
          <w:rFonts w:ascii="Arial" w:eastAsia="Times New Roman" w:hAnsi="Arial" w:cs="Arial"/>
          <w:color w:val="FF0000"/>
          <w:sz w:val="20"/>
        </w:rPr>
        <w:t xml:space="preserve"> күнтізбелік он күн өткен соң қолданысқа </w:t>
      </w:r>
      <w:proofErr w:type="spellStart"/>
      <w:r w:rsidRPr="007174E7">
        <w:rPr>
          <w:rFonts w:ascii="Arial" w:eastAsia="Times New Roman" w:hAnsi="Arial" w:cs="Arial"/>
          <w:color w:val="FF0000"/>
          <w:sz w:val="20"/>
        </w:rPr>
        <w:t>енгізіледі</w:t>
      </w:r>
      <w:proofErr w:type="spellEnd"/>
      <w:r w:rsidRPr="007174E7">
        <w:rPr>
          <w:rFonts w:ascii="Arial" w:eastAsia="Times New Roman" w:hAnsi="Arial" w:cs="Arial"/>
          <w:color w:val="FF0000"/>
          <w:sz w:val="20"/>
        </w:rPr>
        <w:t>) бұйрығымен.</w:t>
      </w:r>
      <w:r w:rsidRPr="007174E7">
        <w:rPr>
          <w:rFonts w:ascii="Arial" w:eastAsia="Times New Roman" w:hAnsi="Arial" w:cs="Arial"/>
          <w:color w:val="444444"/>
          <w:sz w:val="20"/>
          <w:szCs w:val="20"/>
        </w:rPr>
        <w:br/>
      </w:r>
    </w:p>
    <w:p w:rsidR="007174E7" w:rsidRPr="007174E7" w:rsidRDefault="007174E7" w:rsidP="007174E7">
      <w:pPr>
        <w:spacing w:after="360" w:line="297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</w:t>
      </w:r>
      <w:proofErr w:type="gram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2. Қамқоршылық кеңес Қазақстан Республикасының ұлттық қауіпсіздік </w:t>
      </w:r>
      <w:proofErr w:type="spell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органдарына</w:t>
      </w:r>
      <w:proofErr w:type="spellEnd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, Қазақстан Республикасының </w:t>
      </w:r>
      <w:proofErr w:type="spell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Ішкі</w:t>
      </w:r>
      <w:proofErr w:type="spellEnd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істер</w:t>
      </w:r>
      <w:proofErr w:type="spellEnd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министрлігіне</w:t>
      </w:r>
      <w:proofErr w:type="spellEnd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, Қазақстан Республикасының прокуратура </w:t>
      </w:r>
      <w:proofErr w:type="spell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органдарына</w:t>
      </w:r>
      <w:proofErr w:type="spellEnd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, Қазақстан Республикасының Қорғаныс </w:t>
      </w:r>
      <w:proofErr w:type="spell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министрлігіне</w:t>
      </w:r>
      <w:proofErr w:type="spellEnd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және Қазақстан Республикасының Денсаулық сақтау </w:t>
      </w:r>
      <w:proofErr w:type="spell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министрлігіне</w:t>
      </w:r>
      <w:proofErr w:type="spellEnd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ведомстволық бағынысты әскери, </w:t>
      </w:r>
      <w:proofErr w:type="spell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арнаулы</w:t>
      </w:r>
      <w:proofErr w:type="spellEnd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, медициналық және фармацевтикалық оқу </w:t>
      </w:r>
      <w:proofErr w:type="spell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орындарына</w:t>
      </w:r>
      <w:proofErr w:type="spellEnd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, </w:t>
      </w:r>
      <w:proofErr w:type="spell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мемлекеттік</w:t>
      </w:r>
      <w:proofErr w:type="spellEnd"/>
      <w:proofErr w:type="gramEnd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емес</w:t>
      </w:r>
      <w:proofErr w:type="spellEnd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білім</w:t>
      </w:r>
      <w:proofErr w:type="spellEnd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беру ұйымдарына, сондай-ақ </w:t>
      </w:r>
      <w:proofErr w:type="spell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акционерлі</w:t>
      </w:r>
      <w:proofErr w:type="gram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к</w:t>
      </w:r>
      <w:proofErr w:type="spellEnd"/>
      <w:proofErr w:type="gramEnd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қоғам </w:t>
      </w:r>
      <w:proofErr w:type="spell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нысанында</w:t>
      </w:r>
      <w:proofErr w:type="spellEnd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құрылған </w:t>
      </w:r>
      <w:proofErr w:type="spell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мемлекеттік</w:t>
      </w:r>
      <w:proofErr w:type="spellEnd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коммерциялық </w:t>
      </w:r>
      <w:proofErr w:type="spell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емес</w:t>
      </w:r>
      <w:proofErr w:type="spellEnd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білім</w:t>
      </w:r>
      <w:proofErr w:type="spellEnd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беру ұйымдарын қоспағанда </w:t>
      </w:r>
      <w:proofErr w:type="spell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білім</w:t>
      </w:r>
      <w:proofErr w:type="spellEnd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беру ұйымдарында құрылады.</w:t>
      </w:r>
    </w:p>
    <w:p w:rsidR="007174E7" w:rsidRPr="007174E7" w:rsidRDefault="007174E7" w:rsidP="007174E7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</w:rPr>
      </w:pPr>
      <w:r w:rsidRPr="007174E7">
        <w:rPr>
          <w:rFonts w:ascii="Arial" w:eastAsia="Times New Roman" w:hAnsi="Arial" w:cs="Arial"/>
          <w:color w:val="FF0000"/>
          <w:sz w:val="20"/>
        </w:rPr>
        <w:t xml:space="preserve">      </w:t>
      </w:r>
      <w:proofErr w:type="spellStart"/>
      <w:r w:rsidRPr="007174E7">
        <w:rPr>
          <w:rFonts w:ascii="Arial" w:eastAsia="Times New Roman" w:hAnsi="Arial" w:cs="Arial"/>
          <w:color w:val="FF0000"/>
          <w:sz w:val="20"/>
        </w:rPr>
        <w:t>Ескерту</w:t>
      </w:r>
      <w:proofErr w:type="spellEnd"/>
      <w:r w:rsidRPr="007174E7">
        <w:rPr>
          <w:rFonts w:ascii="Arial" w:eastAsia="Times New Roman" w:hAnsi="Arial" w:cs="Arial"/>
          <w:color w:val="FF0000"/>
          <w:sz w:val="20"/>
        </w:rPr>
        <w:t xml:space="preserve">. 2-тармақ жаңа </w:t>
      </w:r>
      <w:proofErr w:type="spellStart"/>
      <w:r w:rsidRPr="007174E7">
        <w:rPr>
          <w:rFonts w:ascii="Arial" w:eastAsia="Times New Roman" w:hAnsi="Arial" w:cs="Arial"/>
          <w:color w:val="FF0000"/>
          <w:sz w:val="20"/>
        </w:rPr>
        <w:t>редакцияда</w:t>
      </w:r>
      <w:proofErr w:type="spellEnd"/>
      <w:r w:rsidRPr="007174E7">
        <w:rPr>
          <w:rFonts w:ascii="Arial" w:eastAsia="Times New Roman" w:hAnsi="Arial" w:cs="Arial"/>
          <w:color w:val="FF0000"/>
          <w:sz w:val="20"/>
        </w:rPr>
        <w:t xml:space="preserve"> - Қ</w:t>
      </w:r>
      <w:proofErr w:type="gramStart"/>
      <w:r w:rsidRPr="007174E7">
        <w:rPr>
          <w:rFonts w:ascii="Arial" w:eastAsia="Times New Roman" w:hAnsi="Arial" w:cs="Arial"/>
          <w:color w:val="FF0000"/>
          <w:sz w:val="20"/>
        </w:rPr>
        <w:t>Р</w:t>
      </w:r>
      <w:proofErr w:type="gramEnd"/>
      <w:r w:rsidRPr="007174E7">
        <w:rPr>
          <w:rFonts w:ascii="Arial" w:eastAsia="Times New Roman" w:hAnsi="Arial" w:cs="Arial"/>
          <w:color w:val="FF0000"/>
          <w:sz w:val="20"/>
        </w:rPr>
        <w:t xml:space="preserve"> </w:t>
      </w:r>
      <w:proofErr w:type="spellStart"/>
      <w:r w:rsidRPr="007174E7">
        <w:rPr>
          <w:rFonts w:ascii="Arial" w:eastAsia="Times New Roman" w:hAnsi="Arial" w:cs="Arial"/>
          <w:color w:val="FF0000"/>
          <w:sz w:val="20"/>
        </w:rPr>
        <w:t>Білім</w:t>
      </w:r>
      <w:proofErr w:type="spellEnd"/>
      <w:r w:rsidRPr="007174E7">
        <w:rPr>
          <w:rFonts w:ascii="Arial" w:eastAsia="Times New Roman" w:hAnsi="Arial" w:cs="Arial"/>
          <w:color w:val="FF0000"/>
          <w:sz w:val="20"/>
        </w:rPr>
        <w:t xml:space="preserve"> және ғылым министрінің 02.04.2018 </w:t>
      </w:r>
      <w:hyperlink r:id="rId13" w:anchor="z4" w:history="1">
        <w:r w:rsidRPr="007174E7">
          <w:rPr>
            <w:rFonts w:ascii="Arial" w:eastAsia="Times New Roman" w:hAnsi="Arial" w:cs="Arial"/>
            <w:color w:val="073A5E"/>
            <w:sz w:val="20"/>
            <w:u w:val="single"/>
          </w:rPr>
          <w:t>№ 123</w:t>
        </w:r>
      </w:hyperlink>
      <w:r w:rsidRPr="007174E7">
        <w:rPr>
          <w:rFonts w:ascii="Arial" w:eastAsia="Times New Roman" w:hAnsi="Arial" w:cs="Arial"/>
          <w:color w:val="FF0000"/>
          <w:sz w:val="20"/>
        </w:rPr>
        <w:t> (</w:t>
      </w:r>
      <w:proofErr w:type="spellStart"/>
      <w:r w:rsidRPr="007174E7">
        <w:rPr>
          <w:rFonts w:ascii="Arial" w:eastAsia="Times New Roman" w:hAnsi="Arial" w:cs="Arial"/>
          <w:color w:val="FF0000"/>
          <w:sz w:val="20"/>
        </w:rPr>
        <w:t>алғашқы</w:t>
      </w:r>
      <w:proofErr w:type="spellEnd"/>
      <w:r w:rsidRPr="007174E7">
        <w:rPr>
          <w:rFonts w:ascii="Arial" w:eastAsia="Times New Roman" w:hAnsi="Arial" w:cs="Arial"/>
          <w:color w:val="FF0000"/>
          <w:sz w:val="20"/>
        </w:rPr>
        <w:t xml:space="preserve"> </w:t>
      </w:r>
      <w:proofErr w:type="spellStart"/>
      <w:r w:rsidRPr="007174E7">
        <w:rPr>
          <w:rFonts w:ascii="Arial" w:eastAsia="Times New Roman" w:hAnsi="Arial" w:cs="Arial"/>
          <w:color w:val="FF0000"/>
          <w:sz w:val="20"/>
        </w:rPr>
        <w:t>ресми</w:t>
      </w:r>
      <w:proofErr w:type="spellEnd"/>
      <w:r w:rsidRPr="007174E7">
        <w:rPr>
          <w:rFonts w:ascii="Arial" w:eastAsia="Times New Roman" w:hAnsi="Arial" w:cs="Arial"/>
          <w:color w:val="FF0000"/>
          <w:sz w:val="20"/>
        </w:rPr>
        <w:t xml:space="preserve"> жарияланған күнінен </w:t>
      </w:r>
      <w:proofErr w:type="spellStart"/>
      <w:r w:rsidRPr="007174E7">
        <w:rPr>
          <w:rFonts w:ascii="Arial" w:eastAsia="Times New Roman" w:hAnsi="Arial" w:cs="Arial"/>
          <w:color w:val="FF0000"/>
          <w:sz w:val="20"/>
        </w:rPr>
        <w:t>кейін</w:t>
      </w:r>
      <w:proofErr w:type="spellEnd"/>
      <w:r w:rsidRPr="007174E7">
        <w:rPr>
          <w:rFonts w:ascii="Arial" w:eastAsia="Times New Roman" w:hAnsi="Arial" w:cs="Arial"/>
          <w:color w:val="FF0000"/>
          <w:sz w:val="20"/>
        </w:rPr>
        <w:t xml:space="preserve"> күнтізбелік он күн өткен соң қолданысқа </w:t>
      </w:r>
      <w:proofErr w:type="spellStart"/>
      <w:r w:rsidRPr="007174E7">
        <w:rPr>
          <w:rFonts w:ascii="Arial" w:eastAsia="Times New Roman" w:hAnsi="Arial" w:cs="Arial"/>
          <w:color w:val="FF0000"/>
          <w:sz w:val="20"/>
        </w:rPr>
        <w:t>енгізіледі</w:t>
      </w:r>
      <w:proofErr w:type="spellEnd"/>
      <w:r w:rsidRPr="007174E7">
        <w:rPr>
          <w:rFonts w:ascii="Arial" w:eastAsia="Times New Roman" w:hAnsi="Arial" w:cs="Arial"/>
          <w:color w:val="FF0000"/>
          <w:sz w:val="20"/>
        </w:rPr>
        <w:t>) бұйрығымен.</w:t>
      </w:r>
      <w:r w:rsidRPr="007174E7">
        <w:rPr>
          <w:rFonts w:ascii="Arial" w:eastAsia="Times New Roman" w:hAnsi="Arial" w:cs="Arial"/>
          <w:color w:val="444444"/>
          <w:sz w:val="20"/>
          <w:szCs w:val="20"/>
        </w:rPr>
        <w:br/>
      </w:r>
    </w:p>
    <w:p w:rsidR="007174E7" w:rsidRPr="007174E7" w:rsidRDefault="007174E7" w:rsidP="007174E7">
      <w:pPr>
        <w:spacing w:after="360" w:line="297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3. Қамқоршылық кеңес </w:t>
      </w:r>
      <w:proofErr w:type="spell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білім</w:t>
      </w:r>
      <w:proofErr w:type="spellEnd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беру ұйымының әкімшілігімен, </w:t>
      </w:r>
      <w:proofErr w:type="spell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ата-аналар</w:t>
      </w:r>
      <w:proofErr w:type="spellEnd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комитетімен</w:t>
      </w:r>
      <w:proofErr w:type="spellEnd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, </w:t>
      </w:r>
      <w:proofErr w:type="spell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жергілікті</w:t>
      </w:r>
      <w:proofErr w:type="spellEnd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атқарушы </w:t>
      </w:r>
      <w:proofErr w:type="spell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органдармен</w:t>
      </w:r>
      <w:proofErr w:type="spellEnd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, мүдделі </w:t>
      </w:r>
      <w:proofErr w:type="spell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мемлекеттік</w:t>
      </w:r>
      <w:proofErr w:type="spellEnd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органдармен</w:t>
      </w:r>
      <w:proofErr w:type="spellEnd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және өзге де </w:t>
      </w:r>
      <w:proofErr w:type="spell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жеке</w:t>
      </w:r>
      <w:proofErr w:type="spellEnd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және/немесе </w:t>
      </w:r>
      <w:proofErr w:type="gram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заңды</w:t>
      </w:r>
      <w:proofErr w:type="gramEnd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тұлғалармен өзара әрекет </w:t>
      </w:r>
      <w:proofErr w:type="spell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жасайды</w:t>
      </w:r>
      <w:proofErr w:type="spellEnd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.</w:t>
      </w:r>
    </w:p>
    <w:p w:rsidR="007174E7" w:rsidRPr="007174E7" w:rsidRDefault="007174E7" w:rsidP="007174E7">
      <w:pPr>
        <w:spacing w:after="360" w:line="297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4. Қамқоршылық кеңес мүшелерінің өз өкілеттігін </w:t>
      </w:r>
      <w:proofErr w:type="spell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орындауы</w:t>
      </w:r>
      <w:proofErr w:type="spellEnd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өтеусіз </w:t>
      </w:r>
      <w:proofErr w:type="spell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негізде</w:t>
      </w:r>
      <w:proofErr w:type="spellEnd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жүзеге </w:t>
      </w:r>
      <w:proofErr w:type="spell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асырылады</w:t>
      </w:r>
      <w:proofErr w:type="spellEnd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.</w:t>
      </w:r>
    </w:p>
    <w:p w:rsidR="007174E7" w:rsidRPr="007174E7" w:rsidRDefault="007174E7" w:rsidP="007174E7">
      <w:pPr>
        <w:spacing w:before="235" w:after="141" w:line="407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3"/>
          <w:szCs w:val="33"/>
        </w:rPr>
      </w:pPr>
      <w:r w:rsidRPr="007174E7">
        <w:rPr>
          <w:rFonts w:ascii="Courier New" w:eastAsia="Times New Roman" w:hAnsi="Courier New" w:cs="Courier New"/>
          <w:color w:val="1E1E1E"/>
          <w:sz w:val="33"/>
          <w:szCs w:val="33"/>
        </w:rPr>
        <w:t xml:space="preserve">2-тарау. Қамқоршылық кеңесті </w:t>
      </w:r>
      <w:proofErr w:type="spellStart"/>
      <w:r w:rsidRPr="007174E7">
        <w:rPr>
          <w:rFonts w:ascii="Courier New" w:eastAsia="Times New Roman" w:hAnsi="Courier New" w:cs="Courier New"/>
          <w:color w:val="1E1E1E"/>
          <w:sz w:val="33"/>
          <w:szCs w:val="33"/>
        </w:rPr>
        <w:t>сайлау</w:t>
      </w:r>
      <w:proofErr w:type="spellEnd"/>
      <w:r w:rsidRPr="007174E7">
        <w:rPr>
          <w:rFonts w:ascii="Courier New" w:eastAsia="Times New Roman" w:hAnsi="Courier New" w:cs="Courier New"/>
          <w:color w:val="1E1E1E"/>
          <w:sz w:val="33"/>
          <w:szCs w:val="33"/>
        </w:rPr>
        <w:t xml:space="preserve"> тәрті</w:t>
      </w:r>
      <w:proofErr w:type="gramStart"/>
      <w:r w:rsidRPr="007174E7">
        <w:rPr>
          <w:rFonts w:ascii="Courier New" w:eastAsia="Times New Roman" w:hAnsi="Courier New" w:cs="Courier New"/>
          <w:color w:val="1E1E1E"/>
          <w:sz w:val="33"/>
          <w:szCs w:val="33"/>
        </w:rPr>
        <w:t>бі ж</w:t>
      </w:r>
      <w:proofErr w:type="gramEnd"/>
      <w:r w:rsidRPr="007174E7">
        <w:rPr>
          <w:rFonts w:ascii="Courier New" w:eastAsia="Times New Roman" w:hAnsi="Courier New" w:cs="Courier New"/>
          <w:color w:val="1E1E1E"/>
          <w:sz w:val="33"/>
          <w:szCs w:val="33"/>
        </w:rPr>
        <w:t>әне құрамы</w:t>
      </w:r>
    </w:p>
    <w:p w:rsidR="007174E7" w:rsidRPr="007174E7" w:rsidRDefault="007174E7" w:rsidP="007174E7">
      <w:pPr>
        <w:spacing w:after="360" w:line="297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lastRenderedPageBreak/>
        <w:t xml:space="preserve">      5. </w:t>
      </w:r>
      <w:proofErr w:type="spell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Тиі</w:t>
      </w:r>
      <w:proofErr w:type="gram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ст</w:t>
      </w:r>
      <w:proofErr w:type="gramEnd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і</w:t>
      </w:r>
      <w:proofErr w:type="spellEnd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саланың уәкілетті органы </w:t>
      </w:r>
      <w:proofErr w:type="spell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немесе</w:t>
      </w:r>
      <w:proofErr w:type="spellEnd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білім</w:t>
      </w:r>
      <w:proofErr w:type="spellEnd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саласындағы </w:t>
      </w:r>
      <w:proofErr w:type="spell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жергілікті</w:t>
      </w:r>
      <w:proofErr w:type="spellEnd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атқарушы органы өзінің интернет қорында және/немесе әкімшілік-аумақтық бірліктің аумағында </w:t>
      </w:r>
      <w:proofErr w:type="spell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таратылатын</w:t>
      </w:r>
      <w:proofErr w:type="spellEnd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мерзімді</w:t>
      </w:r>
      <w:proofErr w:type="spellEnd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баспасөз </w:t>
      </w:r>
      <w:proofErr w:type="spell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басылымында</w:t>
      </w:r>
      <w:proofErr w:type="spellEnd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Қамқоршылық кеңестің құрылатындығы және оның құрамы </w:t>
      </w:r>
      <w:proofErr w:type="spell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бойынша</w:t>
      </w:r>
      <w:proofErr w:type="spellEnd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ұсыныстардың қабылданатындығы </w:t>
      </w:r>
      <w:proofErr w:type="spell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туралы</w:t>
      </w:r>
      <w:proofErr w:type="spellEnd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хабарландыру</w:t>
      </w:r>
      <w:proofErr w:type="spellEnd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қазақ және </w:t>
      </w:r>
      <w:proofErr w:type="spell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орыс</w:t>
      </w:r>
      <w:proofErr w:type="spellEnd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тілдерінде</w:t>
      </w:r>
      <w:proofErr w:type="spellEnd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орналастырады</w:t>
      </w:r>
      <w:proofErr w:type="spellEnd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.</w:t>
      </w:r>
    </w:p>
    <w:p w:rsidR="007174E7" w:rsidRPr="007174E7" w:rsidRDefault="007174E7" w:rsidP="007174E7">
      <w:pPr>
        <w:spacing w:after="360" w:line="297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Ұсыныстарды қабылдау </w:t>
      </w:r>
      <w:proofErr w:type="spell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хабарландыру</w:t>
      </w:r>
      <w:proofErr w:type="spellEnd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жарияланған күнінен </w:t>
      </w:r>
      <w:proofErr w:type="spell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кейін</w:t>
      </w:r>
      <w:proofErr w:type="spellEnd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</w:t>
      </w:r>
      <w:proofErr w:type="gram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он ж</w:t>
      </w:r>
      <w:proofErr w:type="gramEnd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ұмыс күні </w:t>
      </w:r>
      <w:proofErr w:type="spell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ішінде</w:t>
      </w:r>
      <w:proofErr w:type="spellEnd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жүзеге </w:t>
      </w:r>
      <w:proofErr w:type="spell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асырылады</w:t>
      </w:r>
      <w:proofErr w:type="spellEnd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.</w:t>
      </w:r>
    </w:p>
    <w:p w:rsidR="007174E7" w:rsidRPr="007174E7" w:rsidRDefault="007174E7" w:rsidP="007174E7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</w:rPr>
      </w:pPr>
      <w:r w:rsidRPr="007174E7">
        <w:rPr>
          <w:rFonts w:ascii="Arial" w:eastAsia="Times New Roman" w:hAnsi="Arial" w:cs="Arial"/>
          <w:color w:val="FF0000"/>
          <w:sz w:val="20"/>
        </w:rPr>
        <w:t xml:space="preserve">      </w:t>
      </w:r>
      <w:proofErr w:type="spellStart"/>
      <w:r w:rsidRPr="007174E7">
        <w:rPr>
          <w:rFonts w:ascii="Arial" w:eastAsia="Times New Roman" w:hAnsi="Arial" w:cs="Arial"/>
          <w:color w:val="FF0000"/>
          <w:sz w:val="20"/>
        </w:rPr>
        <w:t>Ескерту</w:t>
      </w:r>
      <w:proofErr w:type="spellEnd"/>
      <w:r w:rsidRPr="007174E7">
        <w:rPr>
          <w:rFonts w:ascii="Arial" w:eastAsia="Times New Roman" w:hAnsi="Arial" w:cs="Arial"/>
          <w:color w:val="FF0000"/>
          <w:sz w:val="20"/>
        </w:rPr>
        <w:t xml:space="preserve">. 5-тармақ жаңа </w:t>
      </w:r>
      <w:proofErr w:type="spellStart"/>
      <w:r w:rsidRPr="007174E7">
        <w:rPr>
          <w:rFonts w:ascii="Arial" w:eastAsia="Times New Roman" w:hAnsi="Arial" w:cs="Arial"/>
          <w:color w:val="FF0000"/>
          <w:sz w:val="20"/>
        </w:rPr>
        <w:t>редакцияда</w:t>
      </w:r>
      <w:proofErr w:type="spellEnd"/>
      <w:r w:rsidRPr="007174E7">
        <w:rPr>
          <w:rFonts w:ascii="Arial" w:eastAsia="Times New Roman" w:hAnsi="Arial" w:cs="Arial"/>
          <w:color w:val="FF0000"/>
          <w:sz w:val="20"/>
        </w:rPr>
        <w:t xml:space="preserve"> - Қ</w:t>
      </w:r>
      <w:proofErr w:type="gramStart"/>
      <w:r w:rsidRPr="007174E7">
        <w:rPr>
          <w:rFonts w:ascii="Arial" w:eastAsia="Times New Roman" w:hAnsi="Arial" w:cs="Arial"/>
          <w:color w:val="FF0000"/>
          <w:sz w:val="20"/>
        </w:rPr>
        <w:t>Р</w:t>
      </w:r>
      <w:proofErr w:type="gramEnd"/>
      <w:r w:rsidRPr="007174E7">
        <w:rPr>
          <w:rFonts w:ascii="Arial" w:eastAsia="Times New Roman" w:hAnsi="Arial" w:cs="Arial"/>
          <w:color w:val="FF0000"/>
          <w:sz w:val="20"/>
        </w:rPr>
        <w:t xml:space="preserve"> </w:t>
      </w:r>
      <w:proofErr w:type="spellStart"/>
      <w:r w:rsidRPr="007174E7">
        <w:rPr>
          <w:rFonts w:ascii="Arial" w:eastAsia="Times New Roman" w:hAnsi="Arial" w:cs="Arial"/>
          <w:color w:val="FF0000"/>
          <w:sz w:val="20"/>
        </w:rPr>
        <w:t>Білім</w:t>
      </w:r>
      <w:proofErr w:type="spellEnd"/>
      <w:r w:rsidRPr="007174E7">
        <w:rPr>
          <w:rFonts w:ascii="Arial" w:eastAsia="Times New Roman" w:hAnsi="Arial" w:cs="Arial"/>
          <w:color w:val="FF0000"/>
          <w:sz w:val="20"/>
        </w:rPr>
        <w:t xml:space="preserve"> және ғылым министрінің 02.04.2018 </w:t>
      </w:r>
      <w:hyperlink r:id="rId14" w:anchor="z7" w:history="1">
        <w:r w:rsidRPr="007174E7">
          <w:rPr>
            <w:rFonts w:ascii="Arial" w:eastAsia="Times New Roman" w:hAnsi="Arial" w:cs="Arial"/>
            <w:color w:val="073A5E"/>
            <w:sz w:val="20"/>
            <w:u w:val="single"/>
          </w:rPr>
          <w:t>№ 123</w:t>
        </w:r>
      </w:hyperlink>
      <w:r w:rsidRPr="007174E7">
        <w:rPr>
          <w:rFonts w:ascii="Arial" w:eastAsia="Times New Roman" w:hAnsi="Arial" w:cs="Arial"/>
          <w:color w:val="FF0000"/>
          <w:sz w:val="20"/>
        </w:rPr>
        <w:t> (</w:t>
      </w:r>
      <w:proofErr w:type="spellStart"/>
      <w:r w:rsidRPr="007174E7">
        <w:rPr>
          <w:rFonts w:ascii="Arial" w:eastAsia="Times New Roman" w:hAnsi="Arial" w:cs="Arial"/>
          <w:color w:val="FF0000"/>
          <w:sz w:val="20"/>
        </w:rPr>
        <w:t>алғашқы</w:t>
      </w:r>
      <w:proofErr w:type="spellEnd"/>
      <w:r w:rsidRPr="007174E7">
        <w:rPr>
          <w:rFonts w:ascii="Arial" w:eastAsia="Times New Roman" w:hAnsi="Arial" w:cs="Arial"/>
          <w:color w:val="FF0000"/>
          <w:sz w:val="20"/>
        </w:rPr>
        <w:t xml:space="preserve"> </w:t>
      </w:r>
      <w:proofErr w:type="spellStart"/>
      <w:r w:rsidRPr="007174E7">
        <w:rPr>
          <w:rFonts w:ascii="Arial" w:eastAsia="Times New Roman" w:hAnsi="Arial" w:cs="Arial"/>
          <w:color w:val="FF0000"/>
          <w:sz w:val="20"/>
        </w:rPr>
        <w:t>ресми</w:t>
      </w:r>
      <w:proofErr w:type="spellEnd"/>
      <w:r w:rsidRPr="007174E7">
        <w:rPr>
          <w:rFonts w:ascii="Arial" w:eastAsia="Times New Roman" w:hAnsi="Arial" w:cs="Arial"/>
          <w:color w:val="FF0000"/>
          <w:sz w:val="20"/>
        </w:rPr>
        <w:t xml:space="preserve"> жарияланған күнінен </w:t>
      </w:r>
      <w:proofErr w:type="spellStart"/>
      <w:r w:rsidRPr="007174E7">
        <w:rPr>
          <w:rFonts w:ascii="Arial" w:eastAsia="Times New Roman" w:hAnsi="Arial" w:cs="Arial"/>
          <w:color w:val="FF0000"/>
          <w:sz w:val="20"/>
        </w:rPr>
        <w:t>кейін</w:t>
      </w:r>
      <w:proofErr w:type="spellEnd"/>
      <w:r w:rsidRPr="007174E7">
        <w:rPr>
          <w:rFonts w:ascii="Arial" w:eastAsia="Times New Roman" w:hAnsi="Arial" w:cs="Arial"/>
          <w:color w:val="FF0000"/>
          <w:sz w:val="20"/>
        </w:rPr>
        <w:t xml:space="preserve"> күнтізбелік он күн өткен соң қолданысқа </w:t>
      </w:r>
      <w:proofErr w:type="spellStart"/>
      <w:r w:rsidRPr="007174E7">
        <w:rPr>
          <w:rFonts w:ascii="Arial" w:eastAsia="Times New Roman" w:hAnsi="Arial" w:cs="Arial"/>
          <w:color w:val="FF0000"/>
          <w:sz w:val="20"/>
        </w:rPr>
        <w:t>енгізіледі</w:t>
      </w:r>
      <w:proofErr w:type="spellEnd"/>
      <w:r w:rsidRPr="007174E7">
        <w:rPr>
          <w:rFonts w:ascii="Arial" w:eastAsia="Times New Roman" w:hAnsi="Arial" w:cs="Arial"/>
          <w:color w:val="FF0000"/>
          <w:sz w:val="20"/>
        </w:rPr>
        <w:t>) бұйрығымен.</w:t>
      </w:r>
      <w:r w:rsidRPr="007174E7">
        <w:rPr>
          <w:rFonts w:ascii="Arial" w:eastAsia="Times New Roman" w:hAnsi="Arial" w:cs="Arial"/>
          <w:color w:val="444444"/>
          <w:sz w:val="20"/>
          <w:szCs w:val="20"/>
        </w:rPr>
        <w:br/>
      </w:r>
    </w:p>
    <w:p w:rsidR="007174E7" w:rsidRPr="007174E7" w:rsidRDefault="007174E7" w:rsidP="007174E7">
      <w:pPr>
        <w:spacing w:after="360" w:line="297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6. Қамқоршылық кеңестің құрамы Қамқоршылық кеңеске мүше болуға үміткерлердің </w:t>
      </w:r>
      <w:proofErr w:type="spell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жазбаша</w:t>
      </w:r>
      <w:proofErr w:type="spellEnd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келісімімен</w:t>
      </w:r>
      <w:proofErr w:type="spellEnd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алынған ұсыныстардың </w:t>
      </w:r>
      <w:proofErr w:type="spell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негізінде</w:t>
      </w:r>
      <w:proofErr w:type="spellEnd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қалыптастырылады және </w:t>
      </w:r>
      <w:proofErr w:type="spell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тиі</w:t>
      </w:r>
      <w:proofErr w:type="gram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ст</w:t>
      </w:r>
      <w:proofErr w:type="gramEnd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і</w:t>
      </w:r>
      <w:proofErr w:type="spellEnd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саланың уәкілетті органы </w:t>
      </w:r>
      <w:proofErr w:type="spell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немесе</w:t>
      </w:r>
      <w:proofErr w:type="spellEnd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білім</w:t>
      </w:r>
      <w:proofErr w:type="spellEnd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беру саласындағы </w:t>
      </w:r>
      <w:proofErr w:type="spell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жергілікті</w:t>
      </w:r>
      <w:proofErr w:type="spellEnd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атқарушы орган ұсыныстарды қабылдау аяқталғаннан </w:t>
      </w:r>
      <w:proofErr w:type="spell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кейін</w:t>
      </w:r>
      <w:proofErr w:type="spellEnd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үш жұмыс күні </w:t>
      </w:r>
      <w:proofErr w:type="spell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ішінде</w:t>
      </w:r>
      <w:proofErr w:type="spellEnd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бекітеді</w:t>
      </w:r>
      <w:proofErr w:type="spellEnd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.</w:t>
      </w:r>
    </w:p>
    <w:p w:rsidR="007174E7" w:rsidRPr="007174E7" w:rsidRDefault="007174E7" w:rsidP="007174E7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</w:rPr>
      </w:pPr>
      <w:r w:rsidRPr="007174E7">
        <w:rPr>
          <w:rFonts w:ascii="Arial" w:eastAsia="Times New Roman" w:hAnsi="Arial" w:cs="Arial"/>
          <w:color w:val="FF0000"/>
          <w:sz w:val="20"/>
        </w:rPr>
        <w:t xml:space="preserve">      </w:t>
      </w:r>
      <w:proofErr w:type="spellStart"/>
      <w:r w:rsidRPr="007174E7">
        <w:rPr>
          <w:rFonts w:ascii="Arial" w:eastAsia="Times New Roman" w:hAnsi="Arial" w:cs="Arial"/>
          <w:color w:val="FF0000"/>
          <w:sz w:val="20"/>
        </w:rPr>
        <w:t>Ескерту</w:t>
      </w:r>
      <w:proofErr w:type="spellEnd"/>
      <w:r w:rsidRPr="007174E7">
        <w:rPr>
          <w:rFonts w:ascii="Arial" w:eastAsia="Times New Roman" w:hAnsi="Arial" w:cs="Arial"/>
          <w:color w:val="FF0000"/>
          <w:sz w:val="20"/>
        </w:rPr>
        <w:t xml:space="preserve">. 6-тармақ жаңа </w:t>
      </w:r>
      <w:proofErr w:type="spellStart"/>
      <w:r w:rsidRPr="007174E7">
        <w:rPr>
          <w:rFonts w:ascii="Arial" w:eastAsia="Times New Roman" w:hAnsi="Arial" w:cs="Arial"/>
          <w:color w:val="FF0000"/>
          <w:sz w:val="20"/>
        </w:rPr>
        <w:t>редакцияда</w:t>
      </w:r>
      <w:proofErr w:type="spellEnd"/>
      <w:r w:rsidRPr="007174E7">
        <w:rPr>
          <w:rFonts w:ascii="Arial" w:eastAsia="Times New Roman" w:hAnsi="Arial" w:cs="Arial"/>
          <w:color w:val="FF0000"/>
          <w:sz w:val="20"/>
        </w:rPr>
        <w:t xml:space="preserve"> - Қ</w:t>
      </w:r>
      <w:proofErr w:type="gramStart"/>
      <w:r w:rsidRPr="007174E7">
        <w:rPr>
          <w:rFonts w:ascii="Arial" w:eastAsia="Times New Roman" w:hAnsi="Arial" w:cs="Arial"/>
          <w:color w:val="FF0000"/>
          <w:sz w:val="20"/>
        </w:rPr>
        <w:t>Р</w:t>
      </w:r>
      <w:proofErr w:type="gramEnd"/>
      <w:r w:rsidRPr="007174E7">
        <w:rPr>
          <w:rFonts w:ascii="Arial" w:eastAsia="Times New Roman" w:hAnsi="Arial" w:cs="Arial"/>
          <w:color w:val="FF0000"/>
          <w:sz w:val="20"/>
        </w:rPr>
        <w:t xml:space="preserve"> </w:t>
      </w:r>
      <w:proofErr w:type="spellStart"/>
      <w:r w:rsidRPr="007174E7">
        <w:rPr>
          <w:rFonts w:ascii="Arial" w:eastAsia="Times New Roman" w:hAnsi="Arial" w:cs="Arial"/>
          <w:color w:val="FF0000"/>
          <w:sz w:val="20"/>
        </w:rPr>
        <w:t>Білім</w:t>
      </w:r>
      <w:proofErr w:type="spellEnd"/>
      <w:r w:rsidRPr="007174E7">
        <w:rPr>
          <w:rFonts w:ascii="Arial" w:eastAsia="Times New Roman" w:hAnsi="Arial" w:cs="Arial"/>
          <w:color w:val="FF0000"/>
          <w:sz w:val="20"/>
        </w:rPr>
        <w:t xml:space="preserve"> және ғылым министрінің 02.04.2018 </w:t>
      </w:r>
      <w:hyperlink r:id="rId15" w:anchor="z7" w:history="1">
        <w:r w:rsidRPr="007174E7">
          <w:rPr>
            <w:rFonts w:ascii="Arial" w:eastAsia="Times New Roman" w:hAnsi="Arial" w:cs="Arial"/>
            <w:color w:val="073A5E"/>
            <w:sz w:val="20"/>
            <w:u w:val="single"/>
          </w:rPr>
          <w:t>№ 123</w:t>
        </w:r>
      </w:hyperlink>
      <w:r w:rsidRPr="007174E7">
        <w:rPr>
          <w:rFonts w:ascii="Arial" w:eastAsia="Times New Roman" w:hAnsi="Arial" w:cs="Arial"/>
          <w:color w:val="FF0000"/>
          <w:sz w:val="20"/>
        </w:rPr>
        <w:t> (</w:t>
      </w:r>
      <w:proofErr w:type="spellStart"/>
      <w:r w:rsidRPr="007174E7">
        <w:rPr>
          <w:rFonts w:ascii="Arial" w:eastAsia="Times New Roman" w:hAnsi="Arial" w:cs="Arial"/>
          <w:color w:val="FF0000"/>
          <w:sz w:val="20"/>
        </w:rPr>
        <w:t>алғашқы</w:t>
      </w:r>
      <w:proofErr w:type="spellEnd"/>
      <w:r w:rsidRPr="007174E7">
        <w:rPr>
          <w:rFonts w:ascii="Arial" w:eastAsia="Times New Roman" w:hAnsi="Arial" w:cs="Arial"/>
          <w:color w:val="FF0000"/>
          <w:sz w:val="20"/>
        </w:rPr>
        <w:t xml:space="preserve"> </w:t>
      </w:r>
      <w:proofErr w:type="spellStart"/>
      <w:r w:rsidRPr="007174E7">
        <w:rPr>
          <w:rFonts w:ascii="Arial" w:eastAsia="Times New Roman" w:hAnsi="Arial" w:cs="Arial"/>
          <w:color w:val="FF0000"/>
          <w:sz w:val="20"/>
        </w:rPr>
        <w:t>ресми</w:t>
      </w:r>
      <w:proofErr w:type="spellEnd"/>
      <w:r w:rsidRPr="007174E7">
        <w:rPr>
          <w:rFonts w:ascii="Arial" w:eastAsia="Times New Roman" w:hAnsi="Arial" w:cs="Arial"/>
          <w:color w:val="FF0000"/>
          <w:sz w:val="20"/>
        </w:rPr>
        <w:t xml:space="preserve"> жарияланған күнінен </w:t>
      </w:r>
      <w:proofErr w:type="spellStart"/>
      <w:r w:rsidRPr="007174E7">
        <w:rPr>
          <w:rFonts w:ascii="Arial" w:eastAsia="Times New Roman" w:hAnsi="Arial" w:cs="Arial"/>
          <w:color w:val="FF0000"/>
          <w:sz w:val="20"/>
        </w:rPr>
        <w:t>кейін</w:t>
      </w:r>
      <w:proofErr w:type="spellEnd"/>
      <w:r w:rsidRPr="007174E7">
        <w:rPr>
          <w:rFonts w:ascii="Arial" w:eastAsia="Times New Roman" w:hAnsi="Arial" w:cs="Arial"/>
          <w:color w:val="FF0000"/>
          <w:sz w:val="20"/>
        </w:rPr>
        <w:t xml:space="preserve"> күнтізбелік он күн өткен соң қолданысқа </w:t>
      </w:r>
      <w:proofErr w:type="spellStart"/>
      <w:r w:rsidRPr="007174E7">
        <w:rPr>
          <w:rFonts w:ascii="Arial" w:eastAsia="Times New Roman" w:hAnsi="Arial" w:cs="Arial"/>
          <w:color w:val="FF0000"/>
          <w:sz w:val="20"/>
        </w:rPr>
        <w:t>енгізіледі</w:t>
      </w:r>
      <w:proofErr w:type="spellEnd"/>
      <w:r w:rsidRPr="007174E7">
        <w:rPr>
          <w:rFonts w:ascii="Arial" w:eastAsia="Times New Roman" w:hAnsi="Arial" w:cs="Arial"/>
          <w:color w:val="FF0000"/>
          <w:sz w:val="20"/>
        </w:rPr>
        <w:t>) бұйрығымен.</w:t>
      </w:r>
      <w:r w:rsidRPr="007174E7">
        <w:rPr>
          <w:rFonts w:ascii="Arial" w:eastAsia="Times New Roman" w:hAnsi="Arial" w:cs="Arial"/>
          <w:color w:val="444444"/>
          <w:sz w:val="20"/>
          <w:szCs w:val="20"/>
        </w:rPr>
        <w:br/>
      </w:r>
    </w:p>
    <w:p w:rsidR="007174E7" w:rsidRPr="007174E7" w:rsidRDefault="007174E7" w:rsidP="007174E7">
      <w:pPr>
        <w:spacing w:after="360" w:line="297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7. Қамқоршылық кеңестің құрамына </w:t>
      </w:r>
      <w:proofErr w:type="spell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мыналар</w:t>
      </w:r>
      <w:proofErr w:type="spellEnd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кі</w:t>
      </w:r>
      <w:proofErr w:type="gram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ред</w:t>
      </w:r>
      <w:proofErr w:type="gramEnd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і</w:t>
      </w:r>
      <w:proofErr w:type="spellEnd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:</w:t>
      </w:r>
    </w:p>
    <w:p w:rsidR="007174E7" w:rsidRPr="007174E7" w:rsidRDefault="007174E7" w:rsidP="007174E7">
      <w:pPr>
        <w:spacing w:after="360" w:line="297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1) </w:t>
      </w:r>
      <w:proofErr w:type="spell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жергілікті</w:t>
      </w:r>
      <w:proofErr w:type="spellEnd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өкілдік, атқарушы және құқық қорғау органдарының өкілдері;</w:t>
      </w:r>
    </w:p>
    <w:p w:rsidR="007174E7" w:rsidRPr="007174E7" w:rsidRDefault="007174E7" w:rsidP="007174E7">
      <w:pPr>
        <w:spacing w:after="360" w:line="297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2) жұмыс </w:t>
      </w:r>
      <w:proofErr w:type="spell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берушілер</w:t>
      </w:r>
      <w:proofErr w:type="spellEnd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мен әлеуметтік ә</w:t>
      </w:r>
      <w:proofErr w:type="gram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р</w:t>
      </w:r>
      <w:proofErr w:type="gramEnd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іптестердің өкідері;</w:t>
      </w:r>
    </w:p>
    <w:p w:rsidR="007174E7" w:rsidRPr="007174E7" w:rsidRDefault="007174E7" w:rsidP="007174E7">
      <w:pPr>
        <w:spacing w:after="360" w:line="297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3) коммерциялық </w:t>
      </w:r>
      <w:proofErr w:type="spell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емес</w:t>
      </w:r>
      <w:proofErr w:type="spellEnd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ұйымдардың өкілдері (бар </w:t>
      </w:r>
      <w:proofErr w:type="spell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болса</w:t>
      </w:r>
      <w:proofErr w:type="spellEnd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);</w:t>
      </w:r>
    </w:p>
    <w:p w:rsidR="007174E7" w:rsidRPr="007174E7" w:rsidRDefault="007174E7" w:rsidP="007174E7">
      <w:pPr>
        <w:spacing w:after="360" w:line="297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4) </w:t>
      </w:r>
      <w:proofErr w:type="spell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ата-аналар</w:t>
      </w:r>
      <w:proofErr w:type="spellEnd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комитеті</w:t>
      </w:r>
      <w:proofErr w:type="spellEnd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ұсынған әрбі</w:t>
      </w:r>
      <w:proofErr w:type="gram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р</w:t>
      </w:r>
      <w:proofErr w:type="gramEnd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параллель </w:t>
      </w:r>
      <w:proofErr w:type="spell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сыныптан</w:t>
      </w:r>
      <w:proofErr w:type="spellEnd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, </w:t>
      </w:r>
      <w:proofErr w:type="spell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курстан</w:t>
      </w:r>
      <w:proofErr w:type="spellEnd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сол</w:t>
      </w:r>
      <w:proofErr w:type="spellEnd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білім</w:t>
      </w:r>
      <w:proofErr w:type="spellEnd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беру ұйымында </w:t>
      </w:r>
      <w:proofErr w:type="spell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білім</w:t>
      </w:r>
      <w:proofErr w:type="spellEnd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алушылардың </w:t>
      </w:r>
      <w:proofErr w:type="spell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бір</w:t>
      </w:r>
      <w:proofErr w:type="spellEnd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ата-анасы</w:t>
      </w:r>
      <w:proofErr w:type="spellEnd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немесе</w:t>
      </w:r>
      <w:proofErr w:type="spellEnd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заңды өкілі;</w:t>
      </w:r>
    </w:p>
    <w:p w:rsidR="007174E7" w:rsidRPr="007174E7" w:rsidRDefault="007174E7" w:rsidP="007174E7">
      <w:pPr>
        <w:spacing w:after="360" w:line="297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5) қайырымдылық </w:t>
      </w:r>
      <w:proofErr w:type="spell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жасаушылар</w:t>
      </w:r>
      <w:proofErr w:type="spellEnd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(бар </w:t>
      </w:r>
      <w:proofErr w:type="spell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болса</w:t>
      </w:r>
      <w:proofErr w:type="spellEnd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).</w:t>
      </w:r>
    </w:p>
    <w:p w:rsidR="007174E7" w:rsidRPr="007174E7" w:rsidRDefault="007174E7" w:rsidP="007174E7">
      <w:pPr>
        <w:spacing w:after="360" w:line="297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</w:t>
      </w:r>
      <w:proofErr w:type="spell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Бі</w:t>
      </w:r>
      <w:proofErr w:type="gram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л</w:t>
      </w:r>
      <w:proofErr w:type="gramEnd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ім</w:t>
      </w:r>
      <w:proofErr w:type="spellEnd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беру ұйымының </w:t>
      </w:r>
      <w:proofErr w:type="spell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жанынан</w:t>
      </w:r>
      <w:proofErr w:type="spellEnd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құрылған Қамқоршылық кеңес </w:t>
      </w:r>
      <w:proofErr w:type="spell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отырысына</w:t>
      </w:r>
      <w:proofErr w:type="spellEnd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осы </w:t>
      </w:r>
      <w:proofErr w:type="spell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білім</w:t>
      </w:r>
      <w:proofErr w:type="spellEnd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беру ұйымының </w:t>
      </w:r>
      <w:proofErr w:type="spell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басшысы</w:t>
      </w:r>
      <w:proofErr w:type="spellEnd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немесе</w:t>
      </w:r>
      <w:proofErr w:type="spellEnd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оның </w:t>
      </w:r>
      <w:proofErr w:type="spell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орынбасары</w:t>
      </w:r>
      <w:proofErr w:type="spellEnd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қатысады.</w:t>
      </w:r>
    </w:p>
    <w:p w:rsidR="007174E7" w:rsidRPr="007174E7" w:rsidRDefault="007174E7" w:rsidP="007174E7">
      <w:pPr>
        <w:spacing w:after="0" w:line="297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Қамқоршылық кеңес құрамына "</w:t>
      </w:r>
      <w:proofErr w:type="spell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Білім</w:t>
      </w:r>
      <w:proofErr w:type="spellEnd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туралы</w:t>
      </w:r>
      <w:proofErr w:type="spellEnd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" 2007 жылғы 27 </w:t>
      </w:r>
      <w:proofErr w:type="spell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шілдедегі</w:t>
      </w:r>
      <w:proofErr w:type="spellEnd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Қазақстан </w:t>
      </w:r>
      <w:proofErr w:type="spell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Республикасы</w:t>
      </w:r>
      <w:proofErr w:type="spellEnd"/>
      <w:proofErr w:type="gram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З</w:t>
      </w:r>
      <w:proofErr w:type="gramEnd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аңының 51-бабы </w:t>
      </w:r>
      <w:hyperlink r:id="rId16" w:anchor="z571" w:history="1">
        <w:r w:rsidRPr="007174E7">
          <w:rPr>
            <w:rFonts w:ascii="Courier New" w:eastAsia="Times New Roman" w:hAnsi="Courier New" w:cs="Courier New"/>
            <w:color w:val="073A5E"/>
            <w:spacing w:val="2"/>
            <w:sz w:val="20"/>
            <w:u w:val="single"/>
          </w:rPr>
          <w:t>1-тармағының</w:t>
        </w:r>
      </w:hyperlink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2) және 3) тармақшаларында көрсетілген </w:t>
      </w:r>
      <w:proofErr w:type="spell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адамдар</w:t>
      </w:r>
      <w:proofErr w:type="spellEnd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кіргізілмейді</w:t>
      </w:r>
      <w:proofErr w:type="spellEnd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.</w:t>
      </w:r>
    </w:p>
    <w:p w:rsidR="007174E7" w:rsidRPr="007174E7" w:rsidRDefault="007174E7" w:rsidP="007174E7">
      <w:pPr>
        <w:spacing w:after="360" w:line="297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8. Қамқоршылық кеңес мүшелерінің саны тақ, </w:t>
      </w:r>
      <w:proofErr w:type="spell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бір-бі</w:t>
      </w:r>
      <w:proofErr w:type="gram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р</w:t>
      </w:r>
      <w:proofErr w:type="gramEnd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імен</w:t>
      </w:r>
      <w:proofErr w:type="spellEnd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және </w:t>
      </w:r>
      <w:proofErr w:type="spell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сол</w:t>
      </w:r>
      <w:proofErr w:type="spellEnd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білім</w:t>
      </w:r>
      <w:proofErr w:type="spellEnd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беру ұйымының </w:t>
      </w:r>
      <w:proofErr w:type="spell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басшысымен</w:t>
      </w:r>
      <w:proofErr w:type="spellEnd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ешқандай туыстық және жекжаттық қатынасы жоқ </w:t>
      </w:r>
      <w:proofErr w:type="spell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кемінде</w:t>
      </w:r>
      <w:proofErr w:type="spellEnd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тоғыз </w:t>
      </w:r>
      <w:proofErr w:type="spell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адамнан</w:t>
      </w:r>
      <w:proofErr w:type="spellEnd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құрылады. Қамқоршылық кеңес мүшелерінің өкілеттік </w:t>
      </w:r>
      <w:proofErr w:type="spell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мерзімі</w:t>
      </w:r>
      <w:proofErr w:type="spellEnd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үш </w:t>
      </w:r>
      <w:proofErr w:type="spell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жылды</w:t>
      </w:r>
      <w:proofErr w:type="spellEnd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құрайды. Қамқоршылық кеңес мүшелері </w:t>
      </w:r>
      <w:proofErr w:type="spell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сол</w:t>
      </w:r>
      <w:proofErr w:type="spellEnd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бі</w:t>
      </w:r>
      <w:proofErr w:type="gram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л</w:t>
      </w:r>
      <w:proofErr w:type="gramEnd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ім</w:t>
      </w:r>
      <w:proofErr w:type="spellEnd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беру ұйымы қызметкерлерінің </w:t>
      </w:r>
      <w:proofErr w:type="spell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штатына</w:t>
      </w:r>
      <w:proofErr w:type="spellEnd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кірмейді</w:t>
      </w:r>
      <w:proofErr w:type="spellEnd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.</w:t>
      </w:r>
    </w:p>
    <w:p w:rsidR="007174E7" w:rsidRPr="007174E7" w:rsidRDefault="007174E7" w:rsidP="007174E7">
      <w:pPr>
        <w:spacing w:after="360" w:line="297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</w:t>
      </w:r>
      <w:proofErr w:type="spell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Тірек</w:t>
      </w:r>
      <w:proofErr w:type="spellEnd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мектептерінде</w:t>
      </w:r>
      <w:proofErr w:type="spellEnd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(ресурс орталығы) құрылған Қамқоршылық кеңес өкілеттігі </w:t>
      </w:r>
      <w:proofErr w:type="gram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о</w:t>
      </w:r>
      <w:proofErr w:type="gramEnd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ған </w:t>
      </w:r>
      <w:proofErr w:type="spell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бекітілген</w:t>
      </w:r>
      <w:proofErr w:type="spellEnd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шағын жинақты </w:t>
      </w:r>
      <w:proofErr w:type="spell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мектептерге</w:t>
      </w:r>
      <w:proofErr w:type="spellEnd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де </w:t>
      </w:r>
      <w:proofErr w:type="spell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таратылады</w:t>
      </w:r>
      <w:proofErr w:type="spellEnd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.</w:t>
      </w:r>
    </w:p>
    <w:p w:rsidR="007174E7" w:rsidRPr="007174E7" w:rsidRDefault="007174E7" w:rsidP="007174E7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</w:rPr>
      </w:pPr>
      <w:r w:rsidRPr="007174E7">
        <w:rPr>
          <w:rFonts w:ascii="Arial" w:eastAsia="Times New Roman" w:hAnsi="Arial" w:cs="Arial"/>
          <w:color w:val="FF0000"/>
          <w:sz w:val="20"/>
        </w:rPr>
        <w:lastRenderedPageBreak/>
        <w:t xml:space="preserve">      </w:t>
      </w:r>
      <w:proofErr w:type="spellStart"/>
      <w:r w:rsidRPr="007174E7">
        <w:rPr>
          <w:rFonts w:ascii="Arial" w:eastAsia="Times New Roman" w:hAnsi="Arial" w:cs="Arial"/>
          <w:color w:val="FF0000"/>
          <w:sz w:val="20"/>
        </w:rPr>
        <w:t>Ескерту</w:t>
      </w:r>
      <w:proofErr w:type="spellEnd"/>
      <w:r w:rsidRPr="007174E7">
        <w:rPr>
          <w:rFonts w:ascii="Arial" w:eastAsia="Times New Roman" w:hAnsi="Arial" w:cs="Arial"/>
          <w:color w:val="FF0000"/>
          <w:sz w:val="20"/>
        </w:rPr>
        <w:t xml:space="preserve">. 8-тармақ жаңа </w:t>
      </w:r>
      <w:proofErr w:type="spellStart"/>
      <w:r w:rsidRPr="007174E7">
        <w:rPr>
          <w:rFonts w:ascii="Arial" w:eastAsia="Times New Roman" w:hAnsi="Arial" w:cs="Arial"/>
          <w:color w:val="FF0000"/>
          <w:sz w:val="20"/>
        </w:rPr>
        <w:t>редакцияда</w:t>
      </w:r>
      <w:proofErr w:type="spellEnd"/>
      <w:r w:rsidRPr="007174E7">
        <w:rPr>
          <w:rFonts w:ascii="Arial" w:eastAsia="Times New Roman" w:hAnsi="Arial" w:cs="Arial"/>
          <w:color w:val="FF0000"/>
          <w:sz w:val="20"/>
        </w:rPr>
        <w:t xml:space="preserve"> - Қ</w:t>
      </w:r>
      <w:proofErr w:type="gramStart"/>
      <w:r w:rsidRPr="007174E7">
        <w:rPr>
          <w:rFonts w:ascii="Arial" w:eastAsia="Times New Roman" w:hAnsi="Arial" w:cs="Arial"/>
          <w:color w:val="FF0000"/>
          <w:sz w:val="20"/>
        </w:rPr>
        <w:t>Р</w:t>
      </w:r>
      <w:proofErr w:type="gramEnd"/>
      <w:r w:rsidRPr="007174E7">
        <w:rPr>
          <w:rFonts w:ascii="Arial" w:eastAsia="Times New Roman" w:hAnsi="Arial" w:cs="Arial"/>
          <w:color w:val="FF0000"/>
          <w:sz w:val="20"/>
        </w:rPr>
        <w:t xml:space="preserve"> </w:t>
      </w:r>
      <w:proofErr w:type="spellStart"/>
      <w:r w:rsidRPr="007174E7">
        <w:rPr>
          <w:rFonts w:ascii="Arial" w:eastAsia="Times New Roman" w:hAnsi="Arial" w:cs="Arial"/>
          <w:color w:val="FF0000"/>
          <w:sz w:val="20"/>
        </w:rPr>
        <w:t>Білім</w:t>
      </w:r>
      <w:proofErr w:type="spellEnd"/>
      <w:r w:rsidRPr="007174E7">
        <w:rPr>
          <w:rFonts w:ascii="Arial" w:eastAsia="Times New Roman" w:hAnsi="Arial" w:cs="Arial"/>
          <w:color w:val="FF0000"/>
          <w:sz w:val="20"/>
        </w:rPr>
        <w:t xml:space="preserve"> және ғылым министрінің 02.04.2018 </w:t>
      </w:r>
      <w:hyperlink r:id="rId17" w:anchor="z10" w:history="1">
        <w:r w:rsidRPr="007174E7">
          <w:rPr>
            <w:rFonts w:ascii="Arial" w:eastAsia="Times New Roman" w:hAnsi="Arial" w:cs="Arial"/>
            <w:color w:val="073A5E"/>
            <w:sz w:val="20"/>
            <w:u w:val="single"/>
          </w:rPr>
          <w:t>№ 123</w:t>
        </w:r>
      </w:hyperlink>
      <w:r w:rsidRPr="007174E7">
        <w:rPr>
          <w:rFonts w:ascii="Arial" w:eastAsia="Times New Roman" w:hAnsi="Arial" w:cs="Arial"/>
          <w:color w:val="FF0000"/>
          <w:sz w:val="20"/>
        </w:rPr>
        <w:t> (</w:t>
      </w:r>
      <w:proofErr w:type="spellStart"/>
      <w:r w:rsidRPr="007174E7">
        <w:rPr>
          <w:rFonts w:ascii="Arial" w:eastAsia="Times New Roman" w:hAnsi="Arial" w:cs="Arial"/>
          <w:color w:val="FF0000"/>
          <w:sz w:val="20"/>
        </w:rPr>
        <w:t>алғашқы</w:t>
      </w:r>
      <w:proofErr w:type="spellEnd"/>
      <w:r w:rsidRPr="007174E7">
        <w:rPr>
          <w:rFonts w:ascii="Arial" w:eastAsia="Times New Roman" w:hAnsi="Arial" w:cs="Arial"/>
          <w:color w:val="FF0000"/>
          <w:sz w:val="20"/>
        </w:rPr>
        <w:t xml:space="preserve"> </w:t>
      </w:r>
      <w:proofErr w:type="spellStart"/>
      <w:r w:rsidRPr="007174E7">
        <w:rPr>
          <w:rFonts w:ascii="Arial" w:eastAsia="Times New Roman" w:hAnsi="Arial" w:cs="Arial"/>
          <w:color w:val="FF0000"/>
          <w:sz w:val="20"/>
        </w:rPr>
        <w:t>ресми</w:t>
      </w:r>
      <w:proofErr w:type="spellEnd"/>
      <w:r w:rsidRPr="007174E7">
        <w:rPr>
          <w:rFonts w:ascii="Arial" w:eastAsia="Times New Roman" w:hAnsi="Arial" w:cs="Arial"/>
          <w:color w:val="FF0000"/>
          <w:sz w:val="20"/>
        </w:rPr>
        <w:t xml:space="preserve"> жарияланған күнінен </w:t>
      </w:r>
      <w:proofErr w:type="spellStart"/>
      <w:r w:rsidRPr="007174E7">
        <w:rPr>
          <w:rFonts w:ascii="Arial" w:eastAsia="Times New Roman" w:hAnsi="Arial" w:cs="Arial"/>
          <w:color w:val="FF0000"/>
          <w:sz w:val="20"/>
        </w:rPr>
        <w:t>кейін</w:t>
      </w:r>
      <w:proofErr w:type="spellEnd"/>
      <w:r w:rsidRPr="007174E7">
        <w:rPr>
          <w:rFonts w:ascii="Arial" w:eastAsia="Times New Roman" w:hAnsi="Arial" w:cs="Arial"/>
          <w:color w:val="FF0000"/>
          <w:sz w:val="20"/>
        </w:rPr>
        <w:t xml:space="preserve"> күнтізбелік он күн өткен соң қолданысқа </w:t>
      </w:r>
      <w:proofErr w:type="spellStart"/>
      <w:r w:rsidRPr="007174E7">
        <w:rPr>
          <w:rFonts w:ascii="Arial" w:eastAsia="Times New Roman" w:hAnsi="Arial" w:cs="Arial"/>
          <w:color w:val="FF0000"/>
          <w:sz w:val="20"/>
        </w:rPr>
        <w:t>енгізіледі</w:t>
      </w:r>
      <w:proofErr w:type="spellEnd"/>
      <w:r w:rsidRPr="007174E7">
        <w:rPr>
          <w:rFonts w:ascii="Arial" w:eastAsia="Times New Roman" w:hAnsi="Arial" w:cs="Arial"/>
          <w:color w:val="FF0000"/>
          <w:sz w:val="20"/>
        </w:rPr>
        <w:t>) бұйрығымен.</w:t>
      </w:r>
      <w:r w:rsidRPr="007174E7">
        <w:rPr>
          <w:rFonts w:ascii="Arial" w:eastAsia="Times New Roman" w:hAnsi="Arial" w:cs="Arial"/>
          <w:color w:val="444444"/>
          <w:sz w:val="20"/>
          <w:szCs w:val="20"/>
        </w:rPr>
        <w:br/>
      </w:r>
    </w:p>
    <w:p w:rsidR="007174E7" w:rsidRPr="007174E7" w:rsidRDefault="007174E7" w:rsidP="007174E7">
      <w:pPr>
        <w:spacing w:after="360" w:line="297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9. </w:t>
      </w:r>
      <w:proofErr w:type="spell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Мемлекеттік</w:t>
      </w:r>
      <w:proofErr w:type="spellEnd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органдардың өкілдері </w:t>
      </w:r>
      <w:proofErr w:type="spell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болып</w:t>
      </w:r>
      <w:proofErr w:type="spellEnd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табылатын</w:t>
      </w:r>
      <w:proofErr w:type="spellEnd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Қамқоршылық кеңес мүшелерінің саны үш </w:t>
      </w:r>
      <w:proofErr w:type="spell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адамнан</w:t>
      </w:r>
      <w:proofErr w:type="spellEnd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аспайды</w:t>
      </w:r>
      <w:proofErr w:type="spellEnd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.</w:t>
      </w:r>
    </w:p>
    <w:p w:rsidR="007174E7" w:rsidRPr="007174E7" w:rsidRDefault="007174E7" w:rsidP="007174E7">
      <w:pPr>
        <w:spacing w:after="360" w:line="297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10. Қамқоршылық кең</w:t>
      </w:r>
      <w:proofErr w:type="gram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естің </w:t>
      </w:r>
      <w:proofErr w:type="spell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отырысында</w:t>
      </w:r>
      <w:proofErr w:type="spellEnd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ашық </w:t>
      </w:r>
      <w:proofErr w:type="spell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дауыс</w:t>
      </w:r>
      <w:proofErr w:type="spellEnd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беру</w:t>
      </w:r>
      <w:proofErr w:type="gramEnd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жолымен</w:t>
      </w:r>
      <w:proofErr w:type="spellEnd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дауыстар</w:t>
      </w:r>
      <w:proofErr w:type="spellEnd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басымдылығымен </w:t>
      </w:r>
      <w:proofErr w:type="spell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сайланатын</w:t>
      </w:r>
      <w:proofErr w:type="spellEnd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(қайта </w:t>
      </w:r>
      <w:proofErr w:type="spell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сайланатын</w:t>
      </w:r>
      <w:proofErr w:type="spellEnd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) оның төрағасы Қамқоршылық кеңестің </w:t>
      </w:r>
      <w:proofErr w:type="spell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басшысы</w:t>
      </w:r>
      <w:proofErr w:type="spellEnd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болып</w:t>
      </w:r>
      <w:proofErr w:type="spellEnd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табылады</w:t>
      </w:r>
      <w:proofErr w:type="spellEnd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.</w:t>
      </w:r>
    </w:p>
    <w:p w:rsidR="007174E7" w:rsidRPr="007174E7" w:rsidRDefault="007174E7" w:rsidP="007174E7">
      <w:pPr>
        <w:spacing w:after="360" w:line="297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</w:t>
      </w:r>
      <w:proofErr w:type="spell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Мемлекеттік</w:t>
      </w:r>
      <w:proofErr w:type="spellEnd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органдардың өкілдері Қамқоршылық кеңестің төрағасы </w:t>
      </w:r>
      <w:proofErr w:type="spell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болып</w:t>
      </w:r>
      <w:proofErr w:type="spellEnd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сайланбайды</w:t>
      </w:r>
      <w:proofErr w:type="spellEnd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және оның </w:t>
      </w:r>
      <w:proofErr w:type="spellStart"/>
      <w:proofErr w:type="gram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м</w:t>
      </w:r>
      <w:proofErr w:type="gramEnd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індеттерін</w:t>
      </w:r>
      <w:proofErr w:type="spellEnd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жүзеге </w:t>
      </w:r>
      <w:proofErr w:type="spell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асырмайды</w:t>
      </w:r>
      <w:proofErr w:type="spellEnd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.</w:t>
      </w:r>
    </w:p>
    <w:p w:rsidR="007174E7" w:rsidRPr="007174E7" w:rsidRDefault="007174E7" w:rsidP="007174E7">
      <w:pPr>
        <w:spacing w:after="360" w:line="297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11. Қамқоршылық кеңестің төрағасы болмаған жағдайда Қамқоршылық кеңестің </w:t>
      </w:r>
      <w:proofErr w:type="spell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шешімі</w:t>
      </w:r>
      <w:proofErr w:type="spellEnd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бойынша</w:t>
      </w:r>
      <w:proofErr w:type="spellEnd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оның қызметін Қамқоршылық кеңес құрамына </w:t>
      </w:r>
      <w:proofErr w:type="spell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кіретін</w:t>
      </w:r>
      <w:proofErr w:type="spellEnd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мемлекеттік</w:t>
      </w:r>
      <w:proofErr w:type="spellEnd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органдардың өкілдерінен басқа Қамқоршылық кеңес мүшелерінің </w:t>
      </w:r>
      <w:proofErr w:type="spell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бі</w:t>
      </w:r>
      <w:proofErr w:type="gram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р</w:t>
      </w:r>
      <w:proofErr w:type="gramEnd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і</w:t>
      </w:r>
      <w:proofErr w:type="spellEnd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жүзеге </w:t>
      </w:r>
      <w:proofErr w:type="spell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асырады</w:t>
      </w:r>
      <w:proofErr w:type="spellEnd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.</w:t>
      </w:r>
    </w:p>
    <w:p w:rsidR="007174E7" w:rsidRPr="007174E7" w:rsidRDefault="007174E7" w:rsidP="007174E7">
      <w:pPr>
        <w:spacing w:after="360" w:line="297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12. Тө</w:t>
      </w:r>
      <w:proofErr w:type="gram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ра</w:t>
      </w:r>
      <w:proofErr w:type="gramEnd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ға Қамқоршылық кеңестің </w:t>
      </w:r>
      <w:proofErr w:type="spell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атынан</w:t>
      </w:r>
      <w:proofErr w:type="spellEnd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әрекет </w:t>
      </w:r>
      <w:proofErr w:type="spell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етеді</w:t>
      </w:r>
      <w:proofErr w:type="spellEnd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және осы Қағидаларға сәйкес оның қызметін қамтамасыз </w:t>
      </w:r>
      <w:proofErr w:type="spell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етеді</w:t>
      </w:r>
      <w:proofErr w:type="spellEnd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.</w:t>
      </w:r>
    </w:p>
    <w:p w:rsidR="007174E7" w:rsidRPr="007174E7" w:rsidRDefault="007174E7" w:rsidP="007174E7">
      <w:pPr>
        <w:spacing w:after="360" w:line="297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13. Қамқоршылық кеңестің </w:t>
      </w:r>
      <w:proofErr w:type="spell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хатшысы</w:t>
      </w:r>
      <w:proofErr w:type="spellEnd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білім</w:t>
      </w:r>
      <w:proofErr w:type="spellEnd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беру ұйымдары қызыметкерлері </w:t>
      </w:r>
      <w:proofErr w:type="spell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арасынан</w:t>
      </w:r>
      <w:proofErr w:type="spellEnd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тағайындалады жә</w:t>
      </w:r>
      <w:proofErr w:type="gram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не </w:t>
      </w:r>
      <w:proofErr w:type="spell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ол</w:t>
      </w:r>
      <w:proofErr w:type="spellEnd"/>
      <w:proofErr w:type="gramEnd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Қамқоршылық кеңестің мүшесі </w:t>
      </w:r>
      <w:proofErr w:type="spell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болып</w:t>
      </w:r>
      <w:proofErr w:type="spellEnd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табылмайды</w:t>
      </w:r>
      <w:proofErr w:type="spellEnd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.</w:t>
      </w:r>
    </w:p>
    <w:p w:rsidR="007174E7" w:rsidRPr="007174E7" w:rsidRDefault="007174E7" w:rsidP="007174E7">
      <w:pPr>
        <w:spacing w:after="360" w:line="297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Қамқоршылық кеңестің </w:t>
      </w:r>
      <w:proofErr w:type="spell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хатшысы</w:t>
      </w:r>
      <w:proofErr w:type="spellEnd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Қамқоршылық кеңестің дайындығын, өткізілуін, </w:t>
      </w:r>
      <w:proofErr w:type="spell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материалдар</w:t>
      </w:r>
      <w:proofErr w:type="spellEnd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мен </w:t>
      </w:r>
      <w:proofErr w:type="spell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отырыс</w:t>
      </w:r>
      <w:proofErr w:type="spellEnd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хаттамасының </w:t>
      </w:r>
      <w:proofErr w:type="gram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р</w:t>
      </w:r>
      <w:proofErr w:type="gramEnd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әсімделуін қамтамасыз </w:t>
      </w:r>
      <w:proofErr w:type="spell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етеді</w:t>
      </w:r>
      <w:proofErr w:type="spellEnd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.</w:t>
      </w:r>
    </w:p>
    <w:p w:rsidR="007174E7" w:rsidRPr="007174E7" w:rsidRDefault="007174E7" w:rsidP="007174E7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</w:rPr>
      </w:pPr>
      <w:r w:rsidRPr="007174E7">
        <w:rPr>
          <w:rFonts w:ascii="Arial" w:eastAsia="Times New Roman" w:hAnsi="Arial" w:cs="Arial"/>
          <w:color w:val="FF0000"/>
          <w:sz w:val="20"/>
        </w:rPr>
        <w:t xml:space="preserve">      </w:t>
      </w:r>
      <w:proofErr w:type="spellStart"/>
      <w:r w:rsidRPr="007174E7">
        <w:rPr>
          <w:rFonts w:ascii="Arial" w:eastAsia="Times New Roman" w:hAnsi="Arial" w:cs="Arial"/>
          <w:color w:val="FF0000"/>
          <w:sz w:val="20"/>
        </w:rPr>
        <w:t>Ескерту</w:t>
      </w:r>
      <w:proofErr w:type="spellEnd"/>
      <w:r w:rsidRPr="007174E7">
        <w:rPr>
          <w:rFonts w:ascii="Arial" w:eastAsia="Times New Roman" w:hAnsi="Arial" w:cs="Arial"/>
          <w:color w:val="FF0000"/>
          <w:sz w:val="20"/>
        </w:rPr>
        <w:t xml:space="preserve">. 13-тармақ жаңа </w:t>
      </w:r>
      <w:proofErr w:type="spellStart"/>
      <w:r w:rsidRPr="007174E7">
        <w:rPr>
          <w:rFonts w:ascii="Arial" w:eastAsia="Times New Roman" w:hAnsi="Arial" w:cs="Arial"/>
          <w:color w:val="FF0000"/>
          <w:sz w:val="20"/>
        </w:rPr>
        <w:t>редакцияда</w:t>
      </w:r>
      <w:proofErr w:type="spellEnd"/>
      <w:r w:rsidRPr="007174E7">
        <w:rPr>
          <w:rFonts w:ascii="Arial" w:eastAsia="Times New Roman" w:hAnsi="Arial" w:cs="Arial"/>
          <w:color w:val="FF0000"/>
          <w:sz w:val="20"/>
        </w:rPr>
        <w:t xml:space="preserve"> - Қ</w:t>
      </w:r>
      <w:proofErr w:type="gramStart"/>
      <w:r w:rsidRPr="007174E7">
        <w:rPr>
          <w:rFonts w:ascii="Arial" w:eastAsia="Times New Roman" w:hAnsi="Arial" w:cs="Arial"/>
          <w:color w:val="FF0000"/>
          <w:sz w:val="20"/>
        </w:rPr>
        <w:t>Р</w:t>
      </w:r>
      <w:proofErr w:type="gramEnd"/>
      <w:r w:rsidRPr="007174E7">
        <w:rPr>
          <w:rFonts w:ascii="Arial" w:eastAsia="Times New Roman" w:hAnsi="Arial" w:cs="Arial"/>
          <w:color w:val="FF0000"/>
          <w:sz w:val="20"/>
        </w:rPr>
        <w:t xml:space="preserve"> </w:t>
      </w:r>
      <w:proofErr w:type="spellStart"/>
      <w:r w:rsidRPr="007174E7">
        <w:rPr>
          <w:rFonts w:ascii="Arial" w:eastAsia="Times New Roman" w:hAnsi="Arial" w:cs="Arial"/>
          <w:color w:val="FF0000"/>
          <w:sz w:val="20"/>
        </w:rPr>
        <w:t>Білім</w:t>
      </w:r>
      <w:proofErr w:type="spellEnd"/>
      <w:r w:rsidRPr="007174E7">
        <w:rPr>
          <w:rFonts w:ascii="Arial" w:eastAsia="Times New Roman" w:hAnsi="Arial" w:cs="Arial"/>
          <w:color w:val="FF0000"/>
          <w:sz w:val="20"/>
        </w:rPr>
        <w:t xml:space="preserve"> және ғылым министрінің 02.04.2018 </w:t>
      </w:r>
      <w:hyperlink r:id="rId18" w:anchor="z13" w:history="1">
        <w:r w:rsidRPr="007174E7">
          <w:rPr>
            <w:rFonts w:ascii="Arial" w:eastAsia="Times New Roman" w:hAnsi="Arial" w:cs="Arial"/>
            <w:color w:val="073A5E"/>
            <w:sz w:val="20"/>
            <w:u w:val="single"/>
          </w:rPr>
          <w:t>№ 123</w:t>
        </w:r>
      </w:hyperlink>
      <w:r w:rsidRPr="007174E7">
        <w:rPr>
          <w:rFonts w:ascii="Arial" w:eastAsia="Times New Roman" w:hAnsi="Arial" w:cs="Arial"/>
          <w:color w:val="FF0000"/>
          <w:sz w:val="20"/>
        </w:rPr>
        <w:t> (</w:t>
      </w:r>
      <w:proofErr w:type="spellStart"/>
      <w:r w:rsidRPr="007174E7">
        <w:rPr>
          <w:rFonts w:ascii="Arial" w:eastAsia="Times New Roman" w:hAnsi="Arial" w:cs="Arial"/>
          <w:color w:val="FF0000"/>
          <w:sz w:val="20"/>
        </w:rPr>
        <w:t>алғашқы</w:t>
      </w:r>
      <w:proofErr w:type="spellEnd"/>
      <w:r w:rsidRPr="007174E7">
        <w:rPr>
          <w:rFonts w:ascii="Arial" w:eastAsia="Times New Roman" w:hAnsi="Arial" w:cs="Arial"/>
          <w:color w:val="FF0000"/>
          <w:sz w:val="20"/>
        </w:rPr>
        <w:t xml:space="preserve"> </w:t>
      </w:r>
      <w:proofErr w:type="spellStart"/>
      <w:r w:rsidRPr="007174E7">
        <w:rPr>
          <w:rFonts w:ascii="Arial" w:eastAsia="Times New Roman" w:hAnsi="Arial" w:cs="Arial"/>
          <w:color w:val="FF0000"/>
          <w:sz w:val="20"/>
        </w:rPr>
        <w:t>ресми</w:t>
      </w:r>
      <w:proofErr w:type="spellEnd"/>
      <w:r w:rsidRPr="007174E7">
        <w:rPr>
          <w:rFonts w:ascii="Arial" w:eastAsia="Times New Roman" w:hAnsi="Arial" w:cs="Arial"/>
          <w:color w:val="FF0000"/>
          <w:sz w:val="20"/>
        </w:rPr>
        <w:t xml:space="preserve"> жарияланған күнінен </w:t>
      </w:r>
      <w:proofErr w:type="spellStart"/>
      <w:r w:rsidRPr="007174E7">
        <w:rPr>
          <w:rFonts w:ascii="Arial" w:eastAsia="Times New Roman" w:hAnsi="Arial" w:cs="Arial"/>
          <w:color w:val="FF0000"/>
          <w:sz w:val="20"/>
        </w:rPr>
        <w:t>кейін</w:t>
      </w:r>
      <w:proofErr w:type="spellEnd"/>
      <w:r w:rsidRPr="007174E7">
        <w:rPr>
          <w:rFonts w:ascii="Arial" w:eastAsia="Times New Roman" w:hAnsi="Arial" w:cs="Arial"/>
          <w:color w:val="FF0000"/>
          <w:sz w:val="20"/>
        </w:rPr>
        <w:t xml:space="preserve"> күнтізбелік он күн өткен соң қолданысқа </w:t>
      </w:r>
      <w:proofErr w:type="spellStart"/>
      <w:r w:rsidRPr="007174E7">
        <w:rPr>
          <w:rFonts w:ascii="Arial" w:eastAsia="Times New Roman" w:hAnsi="Arial" w:cs="Arial"/>
          <w:color w:val="FF0000"/>
          <w:sz w:val="20"/>
        </w:rPr>
        <w:t>енгізіледі</w:t>
      </w:r>
      <w:proofErr w:type="spellEnd"/>
      <w:r w:rsidRPr="007174E7">
        <w:rPr>
          <w:rFonts w:ascii="Arial" w:eastAsia="Times New Roman" w:hAnsi="Arial" w:cs="Arial"/>
          <w:color w:val="FF0000"/>
          <w:sz w:val="20"/>
        </w:rPr>
        <w:t>) бұйрығымен.</w:t>
      </w:r>
      <w:r w:rsidRPr="007174E7">
        <w:rPr>
          <w:rFonts w:ascii="Arial" w:eastAsia="Times New Roman" w:hAnsi="Arial" w:cs="Arial"/>
          <w:color w:val="444444"/>
          <w:sz w:val="20"/>
          <w:szCs w:val="20"/>
        </w:rPr>
        <w:br/>
      </w:r>
    </w:p>
    <w:p w:rsidR="007174E7" w:rsidRPr="007174E7" w:rsidRDefault="007174E7" w:rsidP="007174E7">
      <w:pPr>
        <w:spacing w:before="235" w:after="141" w:line="407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3"/>
          <w:szCs w:val="33"/>
        </w:rPr>
      </w:pPr>
      <w:r w:rsidRPr="007174E7">
        <w:rPr>
          <w:rFonts w:ascii="Courier New" w:eastAsia="Times New Roman" w:hAnsi="Courier New" w:cs="Courier New"/>
          <w:color w:val="1E1E1E"/>
          <w:sz w:val="33"/>
          <w:szCs w:val="33"/>
        </w:rPr>
        <w:t xml:space="preserve">3 - </w:t>
      </w:r>
      <w:proofErr w:type="spellStart"/>
      <w:r w:rsidRPr="007174E7">
        <w:rPr>
          <w:rFonts w:ascii="Courier New" w:eastAsia="Times New Roman" w:hAnsi="Courier New" w:cs="Courier New"/>
          <w:color w:val="1E1E1E"/>
          <w:sz w:val="33"/>
          <w:szCs w:val="33"/>
        </w:rPr>
        <w:t>тарау</w:t>
      </w:r>
      <w:proofErr w:type="spellEnd"/>
      <w:r w:rsidRPr="007174E7">
        <w:rPr>
          <w:rFonts w:ascii="Courier New" w:eastAsia="Times New Roman" w:hAnsi="Courier New" w:cs="Courier New"/>
          <w:color w:val="1E1E1E"/>
          <w:sz w:val="33"/>
          <w:szCs w:val="33"/>
        </w:rPr>
        <w:t>. Қамқоршылық кеңе</w:t>
      </w:r>
      <w:proofErr w:type="gramStart"/>
      <w:r w:rsidRPr="007174E7">
        <w:rPr>
          <w:rFonts w:ascii="Courier New" w:eastAsia="Times New Roman" w:hAnsi="Courier New" w:cs="Courier New"/>
          <w:color w:val="1E1E1E"/>
          <w:sz w:val="33"/>
          <w:szCs w:val="33"/>
        </w:rPr>
        <w:t>стің өкіле</w:t>
      </w:r>
      <w:proofErr w:type="gramEnd"/>
      <w:r w:rsidRPr="007174E7">
        <w:rPr>
          <w:rFonts w:ascii="Courier New" w:eastAsia="Times New Roman" w:hAnsi="Courier New" w:cs="Courier New"/>
          <w:color w:val="1E1E1E"/>
          <w:sz w:val="33"/>
          <w:szCs w:val="33"/>
        </w:rPr>
        <w:t>ттігі</w:t>
      </w:r>
    </w:p>
    <w:p w:rsidR="007174E7" w:rsidRPr="007174E7" w:rsidRDefault="007174E7" w:rsidP="007174E7">
      <w:pPr>
        <w:spacing w:after="0" w:line="297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 </w:t>
      </w:r>
      <w:bookmarkStart w:id="1" w:name="z38"/>
      <w:bookmarkEnd w:id="1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14. </w:t>
      </w:r>
      <w:proofErr w:type="spell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Бі</w:t>
      </w:r>
      <w:proofErr w:type="gram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л</w:t>
      </w:r>
      <w:proofErr w:type="gramEnd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ім</w:t>
      </w:r>
      <w:proofErr w:type="spellEnd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беру ұйымының Қамқоршылық кеңесі:</w:t>
      </w:r>
    </w:p>
    <w:p w:rsidR="007174E7" w:rsidRPr="007174E7" w:rsidRDefault="007174E7" w:rsidP="007174E7">
      <w:pPr>
        <w:spacing w:after="360" w:line="297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1) </w:t>
      </w:r>
      <w:proofErr w:type="spell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бі</w:t>
      </w:r>
      <w:proofErr w:type="gram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л</w:t>
      </w:r>
      <w:proofErr w:type="gramEnd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ім</w:t>
      </w:r>
      <w:proofErr w:type="spellEnd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беру ұйымдарының </w:t>
      </w:r>
      <w:proofErr w:type="spell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білім</w:t>
      </w:r>
      <w:proofErr w:type="spellEnd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алушылары</w:t>
      </w:r>
      <w:proofErr w:type="spellEnd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мен тәрбиеленушілердің құқықтарының сақталуына, </w:t>
      </w:r>
      <w:proofErr w:type="spell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сонымен</w:t>
      </w:r>
      <w:proofErr w:type="spellEnd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қатар </w:t>
      </w:r>
      <w:proofErr w:type="spell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білім</w:t>
      </w:r>
      <w:proofErr w:type="spellEnd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беру мекемелерінің </w:t>
      </w:r>
      <w:proofErr w:type="spell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шотына</w:t>
      </w:r>
      <w:proofErr w:type="spellEnd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түсетін қайырымдылық көмектің жұмсалуына қоғамдық бақылауды жүзеге </w:t>
      </w:r>
      <w:proofErr w:type="spell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асырады</w:t>
      </w:r>
      <w:proofErr w:type="spellEnd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;</w:t>
      </w:r>
    </w:p>
    <w:p w:rsidR="007174E7" w:rsidRPr="007174E7" w:rsidRDefault="007174E7" w:rsidP="007174E7">
      <w:pPr>
        <w:spacing w:after="360" w:line="297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2) </w:t>
      </w:r>
      <w:proofErr w:type="spell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бі</w:t>
      </w:r>
      <w:proofErr w:type="gram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л</w:t>
      </w:r>
      <w:proofErr w:type="gramEnd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ім</w:t>
      </w:r>
      <w:proofErr w:type="spellEnd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беру ұйымының жарғысына өзгерістер және/немесе толықтырулар </w:t>
      </w:r>
      <w:proofErr w:type="spell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енгізу</w:t>
      </w:r>
      <w:proofErr w:type="spellEnd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туралы</w:t>
      </w:r>
      <w:proofErr w:type="spellEnd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ұсыныстар әзірлейді;</w:t>
      </w:r>
    </w:p>
    <w:p w:rsidR="007174E7" w:rsidRPr="007174E7" w:rsidRDefault="007174E7" w:rsidP="007174E7">
      <w:pPr>
        <w:spacing w:after="360" w:line="297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3) </w:t>
      </w:r>
      <w:proofErr w:type="spell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бі</w:t>
      </w:r>
      <w:proofErr w:type="gram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л</w:t>
      </w:r>
      <w:proofErr w:type="gramEnd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ім</w:t>
      </w:r>
      <w:proofErr w:type="spellEnd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беру ұйымын дамытудың </w:t>
      </w:r>
      <w:proofErr w:type="spell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басым</w:t>
      </w:r>
      <w:proofErr w:type="spellEnd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бағыттары </w:t>
      </w:r>
      <w:proofErr w:type="spell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бойынша</w:t>
      </w:r>
      <w:proofErr w:type="spellEnd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ұсынымдарды әзірлейді;</w:t>
      </w:r>
    </w:p>
    <w:p w:rsidR="007174E7" w:rsidRPr="007174E7" w:rsidRDefault="007174E7" w:rsidP="007174E7">
      <w:pPr>
        <w:spacing w:after="360" w:line="297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4) қазақстандық азаматтардың </w:t>
      </w:r>
      <w:proofErr w:type="spell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отбасына</w:t>
      </w:r>
      <w:proofErr w:type="spellEnd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жетім</w:t>
      </w:r>
      <w:proofErr w:type="spellEnd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және ата-аналарының қамқорлығынсыз қ</w:t>
      </w:r>
      <w:proofErr w:type="gram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ал</w:t>
      </w:r>
      <w:proofErr w:type="gramEnd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ған </w:t>
      </w:r>
      <w:proofErr w:type="spell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балаларды</w:t>
      </w:r>
      <w:proofErr w:type="spellEnd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орналастыру</w:t>
      </w:r>
      <w:proofErr w:type="spellEnd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мәселелері жөнінде </w:t>
      </w:r>
      <w:proofErr w:type="spell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шалаларды</w:t>
      </w:r>
      <w:proofErr w:type="spellEnd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жетілдіру</w:t>
      </w:r>
      <w:proofErr w:type="spellEnd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бойынша</w:t>
      </w:r>
      <w:proofErr w:type="spellEnd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ұсыныстарды әзірлейді;</w:t>
      </w:r>
    </w:p>
    <w:p w:rsidR="007174E7" w:rsidRPr="007174E7" w:rsidRDefault="007174E7" w:rsidP="007174E7">
      <w:pPr>
        <w:spacing w:after="360" w:line="297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5) қайырымдылық көмек тү</w:t>
      </w:r>
      <w:proofErr w:type="gram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р</w:t>
      </w:r>
      <w:proofErr w:type="gramEnd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інде </w:t>
      </w:r>
      <w:proofErr w:type="spell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білім</w:t>
      </w:r>
      <w:proofErr w:type="spellEnd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беру ұйымдарына түскен қаржыны бөлуге қатысады және оның мақсатты жұмсалуы </w:t>
      </w:r>
      <w:proofErr w:type="spell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туралы</w:t>
      </w:r>
      <w:proofErr w:type="spellEnd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шешім</w:t>
      </w:r>
      <w:proofErr w:type="spellEnd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қабылдайды;</w:t>
      </w:r>
    </w:p>
    <w:p w:rsidR="007174E7" w:rsidRPr="007174E7" w:rsidRDefault="007174E7" w:rsidP="007174E7">
      <w:pPr>
        <w:spacing w:after="360" w:line="297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lastRenderedPageBreak/>
        <w:t xml:space="preserve">      6) </w:t>
      </w:r>
      <w:proofErr w:type="spell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бі</w:t>
      </w:r>
      <w:proofErr w:type="gram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л</w:t>
      </w:r>
      <w:proofErr w:type="gramEnd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ім</w:t>
      </w:r>
      <w:proofErr w:type="spellEnd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беру ұйымының </w:t>
      </w:r>
      <w:proofErr w:type="spell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бюджетін</w:t>
      </w:r>
      <w:proofErr w:type="spellEnd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қалыптастыру </w:t>
      </w:r>
      <w:proofErr w:type="spell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барысында</w:t>
      </w:r>
      <w:proofErr w:type="spellEnd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ұсыныстарды әзірлейді;</w:t>
      </w:r>
    </w:p>
    <w:p w:rsidR="007174E7" w:rsidRPr="007174E7" w:rsidRDefault="007174E7" w:rsidP="007174E7">
      <w:pPr>
        <w:spacing w:after="360" w:line="297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7) </w:t>
      </w:r>
      <w:proofErr w:type="spell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тиі</w:t>
      </w:r>
      <w:proofErr w:type="gram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ст</w:t>
      </w:r>
      <w:proofErr w:type="gramEnd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і</w:t>
      </w:r>
      <w:proofErr w:type="spellEnd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саланың уәкілетті </w:t>
      </w:r>
      <w:proofErr w:type="spell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органына</w:t>
      </w:r>
      <w:proofErr w:type="spellEnd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немесе</w:t>
      </w:r>
      <w:proofErr w:type="spellEnd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білім</w:t>
      </w:r>
      <w:proofErr w:type="spellEnd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саласындағы </w:t>
      </w:r>
      <w:proofErr w:type="spell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жергілікті</w:t>
      </w:r>
      <w:proofErr w:type="spellEnd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атқарушы </w:t>
      </w:r>
      <w:proofErr w:type="spell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органына</w:t>
      </w:r>
      <w:proofErr w:type="spellEnd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Қамқоршылық кеңестің </w:t>
      </w:r>
      <w:proofErr w:type="spell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білім</w:t>
      </w:r>
      <w:proofErr w:type="spellEnd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беру ұйымының жұмысында анықтаған </w:t>
      </w:r>
      <w:proofErr w:type="spell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кемшіліктерді</w:t>
      </w:r>
      <w:proofErr w:type="spellEnd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жою</w:t>
      </w:r>
      <w:proofErr w:type="spellEnd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туралы</w:t>
      </w:r>
      <w:proofErr w:type="spellEnd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ұсыныстар </w:t>
      </w:r>
      <w:proofErr w:type="spell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енгізеді</w:t>
      </w:r>
      <w:proofErr w:type="spellEnd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;</w:t>
      </w:r>
    </w:p>
    <w:p w:rsidR="007174E7" w:rsidRPr="007174E7" w:rsidRDefault="007174E7" w:rsidP="007174E7">
      <w:pPr>
        <w:spacing w:after="360" w:line="297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8) орта </w:t>
      </w:r>
      <w:proofErr w:type="spell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білім</w:t>
      </w:r>
      <w:proofErr w:type="spellEnd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беру ұйымдары басшысының </w:t>
      </w:r>
      <w:proofErr w:type="spell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лауазымына</w:t>
      </w:r>
      <w:proofErr w:type="spellEnd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үміткерлермен әңгімелесу қорытындысы </w:t>
      </w:r>
      <w:proofErr w:type="spell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бойынша</w:t>
      </w:r>
      <w:proofErr w:type="spellEnd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хаттамалық </w:t>
      </w:r>
      <w:proofErr w:type="spell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шешім</w:t>
      </w:r>
      <w:proofErr w:type="spellEnd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шығарады және </w:t>
      </w:r>
      <w:proofErr w:type="spell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келі</w:t>
      </w:r>
      <w:proofErr w:type="gram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сед</w:t>
      </w:r>
      <w:proofErr w:type="gramEnd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і</w:t>
      </w:r>
      <w:proofErr w:type="spellEnd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;</w:t>
      </w:r>
    </w:p>
    <w:p w:rsidR="007174E7" w:rsidRPr="007174E7" w:rsidRDefault="007174E7" w:rsidP="007174E7">
      <w:pPr>
        <w:spacing w:after="360" w:line="297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</w:t>
      </w:r>
      <w:proofErr w:type="gram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9) </w:t>
      </w:r>
      <w:proofErr w:type="spell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білім</w:t>
      </w:r>
      <w:proofErr w:type="spellEnd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беру ұйымы басшысының </w:t>
      </w:r>
      <w:proofErr w:type="spell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білім</w:t>
      </w:r>
      <w:proofErr w:type="spellEnd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беру ұйымының қызметі </w:t>
      </w:r>
      <w:proofErr w:type="spell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туралы</w:t>
      </w:r>
      <w:proofErr w:type="spellEnd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, оның </w:t>
      </w:r>
      <w:proofErr w:type="spell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ішінде</w:t>
      </w:r>
      <w:proofErr w:type="spellEnd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білім</w:t>
      </w:r>
      <w:proofErr w:type="spellEnd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беру қызметін ұсыну </w:t>
      </w:r>
      <w:proofErr w:type="spell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сапасы</w:t>
      </w:r>
      <w:proofErr w:type="spellEnd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, қайырымдылық көмектің жұмсалуы және қазақстандық азаматтардың </w:t>
      </w:r>
      <w:proofErr w:type="spell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отбасыларына</w:t>
      </w:r>
      <w:proofErr w:type="spellEnd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жетім</w:t>
      </w:r>
      <w:proofErr w:type="spellEnd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және ата-аналарының қамқорлығынсыз қалған </w:t>
      </w:r>
      <w:proofErr w:type="spell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балаларды</w:t>
      </w:r>
      <w:proofErr w:type="spellEnd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орналастыру</w:t>
      </w:r>
      <w:proofErr w:type="spellEnd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мәселесі жөнінде </w:t>
      </w:r>
      <w:proofErr w:type="spell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шараларды</w:t>
      </w:r>
      <w:proofErr w:type="spellEnd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қабылдау </w:t>
      </w:r>
      <w:proofErr w:type="spell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туралы</w:t>
      </w:r>
      <w:proofErr w:type="spellEnd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есебін</w:t>
      </w:r>
      <w:proofErr w:type="spellEnd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тыңдайды;</w:t>
      </w:r>
      <w:proofErr w:type="gramEnd"/>
    </w:p>
    <w:p w:rsidR="007174E7" w:rsidRPr="007174E7" w:rsidRDefault="007174E7" w:rsidP="007174E7">
      <w:pPr>
        <w:spacing w:after="360" w:line="297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10) </w:t>
      </w:r>
      <w:proofErr w:type="spell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бі</w:t>
      </w:r>
      <w:proofErr w:type="gram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л</w:t>
      </w:r>
      <w:proofErr w:type="gramEnd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ім</w:t>
      </w:r>
      <w:proofErr w:type="spellEnd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беру ұйымы қызметінің мәселелері </w:t>
      </w:r>
      <w:proofErr w:type="spell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бойынша</w:t>
      </w:r>
      <w:proofErr w:type="spellEnd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конференцияларға, кеңестерге, семинарларға қатысады;</w:t>
      </w:r>
    </w:p>
    <w:p w:rsidR="007174E7" w:rsidRPr="007174E7" w:rsidRDefault="007174E7" w:rsidP="007174E7">
      <w:pPr>
        <w:spacing w:after="360" w:line="297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11) </w:t>
      </w:r>
      <w:proofErr w:type="spell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бі</w:t>
      </w:r>
      <w:proofErr w:type="gram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л</w:t>
      </w:r>
      <w:proofErr w:type="gramEnd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ім</w:t>
      </w:r>
      <w:proofErr w:type="spellEnd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беру ұйымының қызметімен, </w:t>
      </w:r>
      <w:proofErr w:type="spell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білім</w:t>
      </w:r>
      <w:proofErr w:type="spellEnd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беру ұйымындағы </w:t>
      </w:r>
      <w:proofErr w:type="spell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білім</w:t>
      </w:r>
      <w:proofErr w:type="spellEnd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алушыларға және тәрбиеленушілерге жасалған жағдайлармен </w:t>
      </w:r>
      <w:proofErr w:type="spell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танысады</w:t>
      </w:r>
      <w:proofErr w:type="spellEnd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, </w:t>
      </w:r>
      <w:proofErr w:type="spell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білім</w:t>
      </w:r>
      <w:proofErr w:type="spellEnd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беру ұйымының </w:t>
      </w:r>
      <w:proofErr w:type="spell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психологын</w:t>
      </w:r>
      <w:proofErr w:type="spellEnd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қатыстыра </w:t>
      </w:r>
      <w:proofErr w:type="spell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отырып</w:t>
      </w:r>
      <w:proofErr w:type="spellEnd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, </w:t>
      </w:r>
      <w:proofErr w:type="spell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олармен</w:t>
      </w:r>
      <w:proofErr w:type="spellEnd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әңгімелеседі.</w:t>
      </w:r>
    </w:p>
    <w:p w:rsidR="007174E7" w:rsidRPr="007174E7" w:rsidRDefault="007174E7" w:rsidP="007174E7">
      <w:pPr>
        <w:spacing w:after="360" w:line="297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</w:t>
      </w:r>
      <w:proofErr w:type="spell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Бі</w:t>
      </w:r>
      <w:proofErr w:type="gram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л</w:t>
      </w:r>
      <w:proofErr w:type="gramEnd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ім</w:t>
      </w:r>
      <w:proofErr w:type="spellEnd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беру ұйымдарының (құрылымдық бөлімшесі) қызметкерлері Қамқоршылық кеңестің құзыретіне </w:t>
      </w:r>
      <w:proofErr w:type="spell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жататын</w:t>
      </w:r>
      <w:proofErr w:type="spellEnd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мәселелер </w:t>
      </w:r>
      <w:proofErr w:type="spell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бойынша</w:t>
      </w:r>
      <w:proofErr w:type="spellEnd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ақпараттарды ұсынуға ықпал </w:t>
      </w:r>
      <w:proofErr w:type="spell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етеді</w:t>
      </w:r>
      <w:proofErr w:type="spellEnd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.</w:t>
      </w:r>
    </w:p>
    <w:p w:rsidR="007174E7" w:rsidRPr="007174E7" w:rsidRDefault="007174E7" w:rsidP="007174E7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</w:rPr>
      </w:pPr>
      <w:r w:rsidRPr="007174E7">
        <w:rPr>
          <w:rFonts w:ascii="Arial" w:eastAsia="Times New Roman" w:hAnsi="Arial" w:cs="Arial"/>
          <w:color w:val="FF0000"/>
          <w:sz w:val="20"/>
        </w:rPr>
        <w:t xml:space="preserve">      </w:t>
      </w:r>
      <w:proofErr w:type="spellStart"/>
      <w:r w:rsidRPr="007174E7">
        <w:rPr>
          <w:rFonts w:ascii="Arial" w:eastAsia="Times New Roman" w:hAnsi="Arial" w:cs="Arial"/>
          <w:color w:val="FF0000"/>
          <w:sz w:val="20"/>
        </w:rPr>
        <w:t>Ескерту</w:t>
      </w:r>
      <w:proofErr w:type="spellEnd"/>
      <w:r w:rsidRPr="007174E7">
        <w:rPr>
          <w:rFonts w:ascii="Arial" w:eastAsia="Times New Roman" w:hAnsi="Arial" w:cs="Arial"/>
          <w:color w:val="FF0000"/>
          <w:sz w:val="20"/>
        </w:rPr>
        <w:t xml:space="preserve">. 14-тармақ жаңа </w:t>
      </w:r>
      <w:proofErr w:type="spellStart"/>
      <w:r w:rsidRPr="007174E7">
        <w:rPr>
          <w:rFonts w:ascii="Arial" w:eastAsia="Times New Roman" w:hAnsi="Arial" w:cs="Arial"/>
          <w:color w:val="FF0000"/>
          <w:sz w:val="20"/>
        </w:rPr>
        <w:t>редакцияда</w:t>
      </w:r>
      <w:proofErr w:type="spellEnd"/>
      <w:r w:rsidRPr="007174E7">
        <w:rPr>
          <w:rFonts w:ascii="Arial" w:eastAsia="Times New Roman" w:hAnsi="Arial" w:cs="Arial"/>
          <w:color w:val="FF0000"/>
          <w:sz w:val="20"/>
        </w:rPr>
        <w:t xml:space="preserve"> – Қ</w:t>
      </w:r>
      <w:proofErr w:type="gramStart"/>
      <w:r w:rsidRPr="007174E7">
        <w:rPr>
          <w:rFonts w:ascii="Arial" w:eastAsia="Times New Roman" w:hAnsi="Arial" w:cs="Arial"/>
          <w:color w:val="FF0000"/>
          <w:sz w:val="20"/>
        </w:rPr>
        <w:t>Р</w:t>
      </w:r>
      <w:proofErr w:type="gramEnd"/>
      <w:r w:rsidRPr="007174E7">
        <w:rPr>
          <w:rFonts w:ascii="Arial" w:eastAsia="Times New Roman" w:hAnsi="Arial" w:cs="Arial"/>
          <w:color w:val="FF0000"/>
          <w:sz w:val="20"/>
        </w:rPr>
        <w:t xml:space="preserve"> </w:t>
      </w:r>
      <w:proofErr w:type="spellStart"/>
      <w:r w:rsidRPr="007174E7">
        <w:rPr>
          <w:rFonts w:ascii="Arial" w:eastAsia="Times New Roman" w:hAnsi="Arial" w:cs="Arial"/>
          <w:color w:val="FF0000"/>
          <w:sz w:val="20"/>
        </w:rPr>
        <w:t>Білім</w:t>
      </w:r>
      <w:proofErr w:type="spellEnd"/>
      <w:r w:rsidRPr="007174E7">
        <w:rPr>
          <w:rFonts w:ascii="Arial" w:eastAsia="Times New Roman" w:hAnsi="Arial" w:cs="Arial"/>
          <w:color w:val="FF0000"/>
          <w:sz w:val="20"/>
        </w:rPr>
        <w:t xml:space="preserve"> және ғылым министрінің 08.02.2018 </w:t>
      </w:r>
      <w:hyperlink r:id="rId19" w:anchor="z4" w:history="1">
        <w:r w:rsidRPr="007174E7">
          <w:rPr>
            <w:rFonts w:ascii="Arial" w:eastAsia="Times New Roman" w:hAnsi="Arial" w:cs="Arial"/>
            <w:color w:val="073A5E"/>
            <w:sz w:val="20"/>
            <w:u w:val="single"/>
          </w:rPr>
          <w:t>№ 43</w:t>
        </w:r>
      </w:hyperlink>
      <w:r w:rsidRPr="007174E7">
        <w:rPr>
          <w:rFonts w:ascii="Arial" w:eastAsia="Times New Roman" w:hAnsi="Arial" w:cs="Arial"/>
          <w:color w:val="FF0000"/>
          <w:sz w:val="20"/>
        </w:rPr>
        <w:t> (</w:t>
      </w:r>
      <w:proofErr w:type="spellStart"/>
      <w:r w:rsidRPr="007174E7">
        <w:rPr>
          <w:rFonts w:ascii="Arial" w:eastAsia="Times New Roman" w:hAnsi="Arial" w:cs="Arial"/>
          <w:color w:val="FF0000"/>
          <w:sz w:val="20"/>
        </w:rPr>
        <w:t>алғашқы</w:t>
      </w:r>
      <w:proofErr w:type="spellEnd"/>
      <w:r w:rsidRPr="007174E7">
        <w:rPr>
          <w:rFonts w:ascii="Arial" w:eastAsia="Times New Roman" w:hAnsi="Arial" w:cs="Arial"/>
          <w:color w:val="FF0000"/>
          <w:sz w:val="20"/>
        </w:rPr>
        <w:t xml:space="preserve"> </w:t>
      </w:r>
      <w:proofErr w:type="spellStart"/>
      <w:r w:rsidRPr="007174E7">
        <w:rPr>
          <w:rFonts w:ascii="Arial" w:eastAsia="Times New Roman" w:hAnsi="Arial" w:cs="Arial"/>
          <w:color w:val="FF0000"/>
          <w:sz w:val="20"/>
        </w:rPr>
        <w:t>ресми</w:t>
      </w:r>
      <w:proofErr w:type="spellEnd"/>
      <w:r w:rsidRPr="007174E7">
        <w:rPr>
          <w:rFonts w:ascii="Arial" w:eastAsia="Times New Roman" w:hAnsi="Arial" w:cs="Arial"/>
          <w:color w:val="FF0000"/>
          <w:sz w:val="20"/>
        </w:rPr>
        <w:t xml:space="preserve"> жарияланған күнінен </w:t>
      </w:r>
      <w:proofErr w:type="spellStart"/>
      <w:r w:rsidRPr="007174E7">
        <w:rPr>
          <w:rFonts w:ascii="Arial" w:eastAsia="Times New Roman" w:hAnsi="Arial" w:cs="Arial"/>
          <w:color w:val="FF0000"/>
          <w:sz w:val="20"/>
        </w:rPr>
        <w:t>кейін</w:t>
      </w:r>
      <w:proofErr w:type="spellEnd"/>
      <w:r w:rsidRPr="007174E7">
        <w:rPr>
          <w:rFonts w:ascii="Arial" w:eastAsia="Times New Roman" w:hAnsi="Arial" w:cs="Arial"/>
          <w:color w:val="FF0000"/>
          <w:sz w:val="20"/>
        </w:rPr>
        <w:t xml:space="preserve"> күнтізбелік он күн өткен соң қолданысқа </w:t>
      </w:r>
      <w:proofErr w:type="spellStart"/>
      <w:r w:rsidRPr="007174E7">
        <w:rPr>
          <w:rFonts w:ascii="Arial" w:eastAsia="Times New Roman" w:hAnsi="Arial" w:cs="Arial"/>
          <w:color w:val="FF0000"/>
          <w:sz w:val="20"/>
        </w:rPr>
        <w:t>енгізіледі</w:t>
      </w:r>
      <w:proofErr w:type="spellEnd"/>
      <w:r w:rsidRPr="007174E7">
        <w:rPr>
          <w:rFonts w:ascii="Arial" w:eastAsia="Times New Roman" w:hAnsi="Arial" w:cs="Arial"/>
          <w:color w:val="FF0000"/>
          <w:sz w:val="20"/>
        </w:rPr>
        <w:t>) бұйрығымен.</w:t>
      </w:r>
      <w:r w:rsidRPr="007174E7">
        <w:rPr>
          <w:rFonts w:ascii="Arial" w:eastAsia="Times New Roman" w:hAnsi="Arial" w:cs="Arial"/>
          <w:color w:val="444444"/>
          <w:sz w:val="20"/>
          <w:szCs w:val="20"/>
        </w:rPr>
        <w:br/>
      </w:r>
    </w:p>
    <w:p w:rsidR="007174E7" w:rsidRPr="007174E7" w:rsidRDefault="007174E7" w:rsidP="007174E7">
      <w:pPr>
        <w:spacing w:before="235" w:after="141" w:line="407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3"/>
          <w:szCs w:val="33"/>
        </w:rPr>
      </w:pPr>
      <w:r w:rsidRPr="007174E7">
        <w:rPr>
          <w:rFonts w:ascii="Courier New" w:eastAsia="Times New Roman" w:hAnsi="Courier New" w:cs="Courier New"/>
          <w:color w:val="1E1E1E"/>
          <w:sz w:val="33"/>
          <w:szCs w:val="33"/>
        </w:rPr>
        <w:t xml:space="preserve">4 - </w:t>
      </w:r>
      <w:proofErr w:type="spellStart"/>
      <w:r w:rsidRPr="007174E7">
        <w:rPr>
          <w:rFonts w:ascii="Courier New" w:eastAsia="Times New Roman" w:hAnsi="Courier New" w:cs="Courier New"/>
          <w:color w:val="1E1E1E"/>
          <w:sz w:val="33"/>
          <w:szCs w:val="33"/>
        </w:rPr>
        <w:t>тарау</w:t>
      </w:r>
      <w:proofErr w:type="spellEnd"/>
      <w:r w:rsidRPr="007174E7">
        <w:rPr>
          <w:rFonts w:ascii="Courier New" w:eastAsia="Times New Roman" w:hAnsi="Courier New" w:cs="Courier New"/>
          <w:color w:val="1E1E1E"/>
          <w:sz w:val="33"/>
          <w:szCs w:val="33"/>
        </w:rPr>
        <w:t>. Қамқоршылық кеңес жұмысын ұйымдастыру тәртібі</w:t>
      </w:r>
    </w:p>
    <w:p w:rsidR="007174E7" w:rsidRPr="007174E7" w:rsidRDefault="007174E7" w:rsidP="007174E7">
      <w:pPr>
        <w:spacing w:after="360" w:line="297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15. Қамқоршылық кеңестің </w:t>
      </w:r>
      <w:proofErr w:type="spell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отырысын</w:t>
      </w:r>
      <w:proofErr w:type="spellEnd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оның төрағасы өз бастамашылығымен, Қамқоршылық кеңес мүшесінің </w:t>
      </w:r>
      <w:proofErr w:type="spell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жалпы</w:t>
      </w:r>
      <w:proofErr w:type="spellEnd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санының үштен екісінің </w:t>
      </w:r>
      <w:proofErr w:type="spell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бастамасымен</w:t>
      </w:r>
      <w:proofErr w:type="spellEnd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шақырады.</w:t>
      </w:r>
    </w:p>
    <w:p w:rsidR="007174E7" w:rsidRPr="007174E7" w:rsidRDefault="007174E7" w:rsidP="007174E7">
      <w:pPr>
        <w:spacing w:after="360" w:line="297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16. Қамқоршылық кеңестің </w:t>
      </w:r>
      <w:proofErr w:type="spell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отырысын</w:t>
      </w:r>
      <w:proofErr w:type="spellEnd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шақыру </w:t>
      </w:r>
      <w:proofErr w:type="spell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туралы</w:t>
      </w:r>
      <w:proofErr w:type="spellEnd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хабарламаға Қамқоршылық кеңес төрағасының қолы қойылып, </w:t>
      </w:r>
      <w:proofErr w:type="spell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хабарлама</w:t>
      </w:r>
      <w:proofErr w:type="spellEnd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отырыс</w:t>
      </w:r>
      <w:proofErr w:type="spellEnd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өткізілетін күнге </w:t>
      </w:r>
      <w:proofErr w:type="spell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дейін</w:t>
      </w:r>
      <w:proofErr w:type="spellEnd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жеті</w:t>
      </w:r>
      <w:proofErr w:type="spellEnd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жұмыс күнінен </w:t>
      </w:r>
      <w:proofErr w:type="spell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кешікті</w:t>
      </w:r>
      <w:proofErr w:type="gram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р</w:t>
      </w:r>
      <w:proofErr w:type="gramEnd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ілмей</w:t>
      </w:r>
      <w:proofErr w:type="spellEnd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қажетті </w:t>
      </w:r>
      <w:proofErr w:type="spell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материалдармен</w:t>
      </w:r>
      <w:proofErr w:type="spellEnd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бірге</w:t>
      </w:r>
      <w:proofErr w:type="spellEnd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Қамқоршылық кеңестің мүшелеріне және Қамқоршылық кеңес қызмет </w:t>
      </w:r>
      <w:proofErr w:type="spell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ететін</w:t>
      </w:r>
      <w:proofErr w:type="spellEnd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бі</w:t>
      </w:r>
      <w:proofErr w:type="gram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л</w:t>
      </w:r>
      <w:proofErr w:type="gramEnd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ім</w:t>
      </w:r>
      <w:proofErr w:type="spellEnd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беру ұйымына </w:t>
      </w:r>
      <w:proofErr w:type="spell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жолданады</w:t>
      </w:r>
      <w:proofErr w:type="spellEnd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.</w:t>
      </w:r>
    </w:p>
    <w:p w:rsidR="007174E7" w:rsidRPr="007174E7" w:rsidRDefault="007174E7" w:rsidP="007174E7">
      <w:pPr>
        <w:spacing w:after="360" w:line="297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</w:t>
      </w:r>
      <w:proofErr w:type="spell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Хабарламада</w:t>
      </w:r>
      <w:proofErr w:type="spellEnd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отырыстың өткізілу күні, уақыты және </w:t>
      </w:r>
      <w:proofErr w:type="spell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орны</w:t>
      </w:r>
      <w:proofErr w:type="spellEnd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жазылады</w:t>
      </w:r>
      <w:proofErr w:type="spellEnd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.</w:t>
      </w:r>
    </w:p>
    <w:p w:rsidR="007174E7" w:rsidRPr="007174E7" w:rsidRDefault="007174E7" w:rsidP="007174E7">
      <w:pPr>
        <w:spacing w:after="360" w:line="297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</w:t>
      </w:r>
      <w:proofErr w:type="gram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Хабарлама</w:t>
      </w:r>
      <w:proofErr w:type="gramEnd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ға </w:t>
      </w:r>
      <w:proofErr w:type="spell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баяндамашы</w:t>
      </w:r>
      <w:proofErr w:type="spellEnd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көрсетілген отырыстың күн тәртібі, күн тәртібіне қосуға </w:t>
      </w:r>
      <w:proofErr w:type="spell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себептерді</w:t>
      </w:r>
      <w:proofErr w:type="spellEnd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көздейтін анықтамалық </w:t>
      </w:r>
      <w:proofErr w:type="spell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материалдар</w:t>
      </w:r>
      <w:proofErr w:type="spellEnd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, Қамқоршылық кеңестің мүшелеріне ұсынылатын отырысқа қажетті құжаттар қоса </w:t>
      </w:r>
      <w:proofErr w:type="spell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беріледі</w:t>
      </w:r>
      <w:proofErr w:type="spellEnd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.</w:t>
      </w:r>
    </w:p>
    <w:p w:rsidR="007174E7" w:rsidRPr="007174E7" w:rsidRDefault="007174E7" w:rsidP="007174E7">
      <w:pPr>
        <w:spacing w:after="360" w:line="297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lastRenderedPageBreak/>
        <w:t xml:space="preserve">      17. </w:t>
      </w:r>
      <w:proofErr w:type="spell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Хабарламаны</w:t>
      </w:r>
      <w:proofErr w:type="spellEnd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алған Қамқоршылық кеңестің мүшесі Қамқоршылық кеңестің </w:t>
      </w:r>
      <w:proofErr w:type="spell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отырысы</w:t>
      </w:r>
      <w:proofErr w:type="spellEnd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өткізілетін күнге </w:t>
      </w:r>
      <w:proofErr w:type="spell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дейін</w:t>
      </w:r>
      <w:proofErr w:type="spellEnd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бі</w:t>
      </w:r>
      <w:proofErr w:type="gram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р</w:t>
      </w:r>
      <w:proofErr w:type="spellEnd"/>
      <w:proofErr w:type="gramEnd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жұмыс күнінен </w:t>
      </w:r>
      <w:proofErr w:type="spell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кешіктірмей</w:t>
      </w:r>
      <w:proofErr w:type="spellEnd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өзінің Қамқоршылық кеңестің </w:t>
      </w:r>
      <w:proofErr w:type="spell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отырысына</w:t>
      </w:r>
      <w:proofErr w:type="spellEnd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қатысатындығын </w:t>
      </w:r>
      <w:proofErr w:type="spell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немесе</w:t>
      </w:r>
      <w:proofErr w:type="spellEnd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қатыспайтындығын Қамқоршылық кеңес </w:t>
      </w:r>
      <w:proofErr w:type="spell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хатшысына</w:t>
      </w:r>
      <w:proofErr w:type="spellEnd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хабарлайды</w:t>
      </w:r>
      <w:proofErr w:type="spellEnd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.</w:t>
      </w:r>
    </w:p>
    <w:p w:rsidR="007174E7" w:rsidRPr="007174E7" w:rsidRDefault="007174E7" w:rsidP="007174E7">
      <w:pPr>
        <w:spacing w:after="360" w:line="297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18. Қамқоршылық кеңестің төрағасы </w:t>
      </w:r>
      <w:proofErr w:type="spell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отырысты</w:t>
      </w:r>
      <w:proofErr w:type="spellEnd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шақыру </w:t>
      </w:r>
      <w:proofErr w:type="spell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туралы</w:t>
      </w:r>
      <w:proofErr w:type="spellEnd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ұсыныс түскен күнінен </w:t>
      </w:r>
      <w:proofErr w:type="spell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бастап</w:t>
      </w:r>
      <w:proofErr w:type="spellEnd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</w:t>
      </w:r>
      <w:proofErr w:type="gram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бес ж</w:t>
      </w:r>
      <w:proofErr w:type="gramEnd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ұмыс күнінен </w:t>
      </w:r>
      <w:proofErr w:type="spell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кешіктірмей</w:t>
      </w:r>
      <w:proofErr w:type="spellEnd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Қамқоршылық кеңестің </w:t>
      </w:r>
      <w:proofErr w:type="spell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отырысын</w:t>
      </w:r>
      <w:proofErr w:type="spellEnd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шақырады.</w:t>
      </w:r>
    </w:p>
    <w:p w:rsidR="007174E7" w:rsidRPr="007174E7" w:rsidRDefault="007174E7" w:rsidP="007174E7">
      <w:pPr>
        <w:spacing w:after="360" w:line="297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19. Қамқоршылық кеңестің </w:t>
      </w:r>
      <w:proofErr w:type="spell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отырысы</w:t>
      </w:r>
      <w:proofErr w:type="spellEnd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қажеттілігіне қарай, тоқсанына </w:t>
      </w:r>
      <w:proofErr w:type="spell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бі</w:t>
      </w:r>
      <w:proofErr w:type="gram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р</w:t>
      </w:r>
      <w:proofErr w:type="spellEnd"/>
      <w:proofErr w:type="gramEnd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реттен</w:t>
      </w:r>
      <w:proofErr w:type="spellEnd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сиретпей</w:t>
      </w:r>
      <w:proofErr w:type="spellEnd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өткізіледі.</w:t>
      </w:r>
    </w:p>
    <w:p w:rsidR="007174E7" w:rsidRPr="007174E7" w:rsidRDefault="007174E7" w:rsidP="007174E7">
      <w:pPr>
        <w:spacing w:after="360" w:line="297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Қазақстан </w:t>
      </w:r>
      <w:proofErr w:type="spell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Республикасы</w:t>
      </w:r>
      <w:proofErr w:type="spellEnd"/>
      <w:proofErr w:type="gram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Б</w:t>
      </w:r>
      <w:proofErr w:type="gramEnd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ілім</w:t>
      </w:r>
      <w:proofErr w:type="spellEnd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және ғылым </w:t>
      </w:r>
      <w:proofErr w:type="spell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министрлігі</w:t>
      </w:r>
      <w:proofErr w:type="spellEnd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Білім</w:t>
      </w:r>
      <w:proofErr w:type="spellEnd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және ғылым саласындағы бақылау комитетінің аумақтық департаменттерінің өкілдері оның </w:t>
      </w:r>
      <w:proofErr w:type="spell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отырыстарына</w:t>
      </w:r>
      <w:proofErr w:type="spellEnd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дауыс</w:t>
      </w:r>
      <w:proofErr w:type="spellEnd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беру құқығынсыз байқаушы </w:t>
      </w:r>
      <w:proofErr w:type="spell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ретінде</w:t>
      </w:r>
      <w:proofErr w:type="spellEnd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қатысуға </w:t>
      </w:r>
      <w:proofErr w:type="spell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жіберіледі</w:t>
      </w:r>
      <w:proofErr w:type="spellEnd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.</w:t>
      </w:r>
    </w:p>
    <w:p w:rsidR="007174E7" w:rsidRPr="007174E7" w:rsidRDefault="007174E7" w:rsidP="007174E7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</w:rPr>
      </w:pPr>
      <w:r w:rsidRPr="007174E7">
        <w:rPr>
          <w:rFonts w:ascii="Arial" w:eastAsia="Times New Roman" w:hAnsi="Arial" w:cs="Arial"/>
          <w:color w:val="FF0000"/>
          <w:sz w:val="20"/>
        </w:rPr>
        <w:t xml:space="preserve">      </w:t>
      </w:r>
      <w:proofErr w:type="spellStart"/>
      <w:r w:rsidRPr="007174E7">
        <w:rPr>
          <w:rFonts w:ascii="Arial" w:eastAsia="Times New Roman" w:hAnsi="Arial" w:cs="Arial"/>
          <w:color w:val="FF0000"/>
          <w:sz w:val="20"/>
        </w:rPr>
        <w:t>Ескерту</w:t>
      </w:r>
      <w:proofErr w:type="spellEnd"/>
      <w:r w:rsidRPr="007174E7">
        <w:rPr>
          <w:rFonts w:ascii="Arial" w:eastAsia="Times New Roman" w:hAnsi="Arial" w:cs="Arial"/>
          <w:color w:val="FF0000"/>
          <w:sz w:val="20"/>
        </w:rPr>
        <w:t xml:space="preserve">. 19-тармақ жаңа </w:t>
      </w:r>
      <w:proofErr w:type="spellStart"/>
      <w:r w:rsidRPr="007174E7">
        <w:rPr>
          <w:rFonts w:ascii="Arial" w:eastAsia="Times New Roman" w:hAnsi="Arial" w:cs="Arial"/>
          <w:color w:val="FF0000"/>
          <w:sz w:val="20"/>
        </w:rPr>
        <w:t>редакцияда</w:t>
      </w:r>
      <w:proofErr w:type="spellEnd"/>
      <w:r w:rsidRPr="007174E7">
        <w:rPr>
          <w:rFonts w:ascii="Arial" w:eastAsia="Times New Roman" w:hAnsi="Arial" w:cs="Arial"/>
          <w:color w:val="FF0000"/>
          <w:sz w:val="20"/>
        </w:rPr>
        <w:t xml:space="preserve"> - Қ</w:t>
      </w:r>
      <w:proofErr w:type="gramStart"/>
      <w:r w:rsidRPr="007174E7">
        <w:rPr>
          <w:rFonts w:ascii="Arial" w:eastAsia="Times New Roman" w:hAnsi="Arial" w:cs="Arial"/>
          <w:color w:val="FF0000"/>
          <w:sz w:val="20"/>
        </w:rPr>
        <w:t>Р</w:t>
      </w:r>
      <w:proofErr w:type="gramEnd"/>
      <w:r w:rsidRPr="007174E7">
        <w:rPr>
          <w:rFonts w:ascii="Arial" w:eastAsia="Times New Roman" w:hAnsi="Arial" w:cs="Arial"/>
          <w:color w:val="FF0000"/>
          <w:sz w:val="20"/>
        </w:rPr>
        <w:t xml:space="preserve"> </w:t>
      </w:r>
      <w:proofErr w:type="spellStart"/>
      <w:r w:rsidRPr="007174E7">
        <w:rPr>
          <w:rFonts w:ascii="Arial" w:eastAsia="Times New Roman" w:hAnsi="Arial" w:cs="Arial"/>
          <w:color w:val="FF0000"/>
          <w:sz w:val="20"/>
        </w:rPr>
        <w:t>Білім</w:t>
      </w:r>
      <w:proofErr w:type="spellEnd"/>
      <w:r w:rsidRPr="007174E7">
        <w:rPr>
          <w:rFonts w:ascii="Arial" w:eastAsia="Times New Roman" w:hAnsi="Arial" w:cs="Arial"/>
          <w:color w:val="FF0000"/>
          <w:sz w:val="20"/>
        </w:rPr>
        <w:t xml:space="preserve"> және ғылым министрінің 02.04.2018 </w:t>
      </w:r>
      <w:hyperlink r:id="rId20" w:anchor="z16" w:history="1">
        <w:r w:rsidRPr="007174E7">
          <w:rPr>
            <w:rFonts w:ascii="Arial" w:eastAsia="Times New Roman" w:hAnsi="Arial" w:cs="Arial"/>
            <w:color w:val="073A5E"/>
            <w:sz w:val="20"/>
            <w:u w:val="single"/>
          </w:rPr>
          <w:t>№ 123</w:t>
        </w:r>
      </w:hyperlink>
      <w:r w:rsidRPr="007174E7">
        <w:rPr>
          <w:rFonts w:ascii="Arial" w:eastAsia="Times New Roman" w:hAnsi="Arial" w:cs="Arial"/>
          <w:color w:val="FF0000"/>
          <w:sz w:val="20"/>
        </w:rPr>
        <w:t> (</w:t>
      </w:r>
      <w:proofErr w:type="spellStart"/>
      <w:r w:rsidRPr="007174E7">
        <w:rPr>
          <w:rFonts w:ascii="Arial" w:eastAsia="Times New Roman" w:hAnsi="Arial" w:cs="Arial"/>
          <w:color w:val="FF0000"/>
          <w:sz w:val="20"/>
        </w:rPr>
        <w:t>алғашқы</w:t>
      </w:r>
      <w:proofErr w:type="spellEnd"/>
      <w:r w:rsidRPr="007174E7">
        <w:rPr>
          <w:rFonts w:ascii="Arial" w:eastAsia="Times New Roman" w:hAnsi="Arial" w:cs="Arial"/>
          <w:color w:val="FF0000"/>
          <w:sz w:val="20"/>
        </w:rPr>
        <w:t xml:space="preserve"> </w:t>
      </w:r>
      <w:proofErr w:type="spellStart"/>
      <w:r w:rsidRPr="007174E7">
        <w:rPr>
          <w:rFonts w:ascii="Arial" w:eastAsia="Times New Roman" w:hAnsi="Arial" w:cs="Arial"/>
          <w:color w:val="FF0000"/>
          <w:sz w:val="20"/>
        </w:rPr>
        <w:t>ресми</w:t>
      </w:r>
      <w:proofErr w:type="spellEnd"/>
      <w:r w:rsidRPr="007174E7">
        <w:rPr>
          <w:rFonts w:ascii="Arial" w:eastAsia="Times New Roman" w:hAnsi="Arial" w:cs="Arial"/>
          <w:color w:val="FF0000"/>
          <w:sz w:val="20"/>
        </w:rPr>
        <w:t xml:space="preserve"> жарияланған күнінен </w:t>
      </w:r>
      <w:proofErr w:type="spellStart"/>
      <w:r w:rsidRPr="007174E7">
        <w:rPr>
          <w:rFonts w:ascii="Arial" w:eastAsia="Times New Roman" w:hAnsi="Arial" w:cs="Arial"/>
          <w:color w:val="FF0000"/>
          <w:sz w:val="20"/>
        </w:rPr>
        <w:t>кейін</w:t>
      </w:r>
      <w:proofErr w:type="spellEnd"/>
      <w:r w:rsidRPr="007174E7">
        <w:rPr>
          <w:rFonts w:ascii="Arial" w:eastAsia="Times New Roman" w:hAnsi="Arial" w:cs="Arial"/>
          <w:color w:val="FF0000"/>
          <w:sz w:val="20"/>
        </w:rPr>
        <w:t xml:space="preserve"> күнтізбелік он күн өткен соң қолданысқа </w:t>
      </w:r>
      <w:proofErr w:type="spellStart"/>
      <w:r w:rsidRPr="007174E7">
        <w:rPr>
          <w:rFonts w:ascii="Arial" w:eastAsia="Times New Roman" w:hAnsi="Arial" w:cs="Arial"/>
          <w:color w:val="FF0000"/>
          <w:sz w:val="20"/>
        </w:rPr>
        <w:t>енгізіледі</w:t>
      </w:r>
      <w:proofErr w:type="spellEnd"/>
      <w:r w:rsidRPr="007174E7">
        <w:rPr>
          <w:rFonts w:ascii="Arial" w:eastAsia="Times New Roman" w:hAnsi="Arial" w:cs="Arial"/>
          <w:color w:val="FF0000"/>
          <w:sz w:val="20"/>
        </w:rPr>
        <w:t>) бұйрығымен.</w:t>
      </w:r>
      <w:r w:rsidRPr="007174E7">
        <w:rPr>
          <w:rFonts w:ascii="Arial" w:eastAsia="Times New Roman" w:hAnsi="Arial" w:cs="Arial"/>
          <w:color w:val="444444"/>
          <w:sz w:val="20"/>
          <w:szCs w:val="20"/>
        </w:rPr>
        <w:br/>
      </w:r>
    </w:p>
    <w:p w:rsidR="007174E7" w:rsidRPr="007174E7" w:rsidRDefault="007174E7" w:rsidP="007174E7">
      <w:pPr>
        <w:spacing w:after="360" w:line="297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20. Қамқоршылық кеңестің </w:t>
      </w:r>
      <w:proofErr w:type="spell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отырысы</w:t>
      </w:r>
      <w:proofErr w:type="spellEnd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, </w:t>
      </w:r>
      <w:proofErr w:type="spell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егер</w:t>
      </w:r>
      <w:proofErr w:type="spellEnd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қамқоршылық кеңестің барлық мүшелері отырыстың өткізілу уақыты мен </w:t>
      </w:r>
      <w:proofErr w:type="spell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орны</w:t>
      </w:r>
      <w:proofErr w:type="spellEnd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туралы</w:t>
      </w:r>
      <w:proofErr w:type="spellEnd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хабардар</w:t>
      </w:r>
      <w:proofErr w:type="spellEnd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болса</w:t>
      </w:r>
      <w:proofErr w:type="spellEnd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және оған мүшелерінің </w:t>
      </w:r>
      <w:proofErr w:type="spell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кемінде</w:t>
      </w:r>
      <w:proofErr w:type="spellEnd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жалпы</w:t>
      </w:r>
      <w:proofErr w:type="spellEnd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санының үштен </w:t>
      </w:r>
      <w:proofErr w:type="spell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екісі</w:t>
      </w:r>
      <w:proofErr w:type="spellEnd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қатысса </w:t>
      </w:r>
      <w:proofErr w:type="gram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заңды</w:t>
      </w:r>
      <w:proofErr w:type="gramEnd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болып</w:t>
      </w:r>
      <w:proofErr w:type="spellEnd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табылады</w:t>
      </w:r>
      <w:proofErr w:type="spellEnd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. Қамқоршылық кеңес мүшесінің өз </w:t>
      </w:r>
      <w:proofErr w:type="spell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дауысын</w:t>
      </w:r>
      <w:proofErr w:type="spellEnd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Қамқоршылық кеңестің басқа мүшесіне </w:t>
      </w:r>
      <w:proofErr w:type="spell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немесе</w:t>
      </w:r>
      <w:proofErr w:type="spellEnd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</w:t>
      </w:r>
      <w:proofErr w:type="gram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адам</w:t>
      </w:r>
      <w:proofErr w:type="gramEnd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ға </w:t>
      </w:r>
      <w:proofErr w:type="spell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сенімхат</w:t>
      </w:r>
      <w:proofErr w:type="spellEnd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бойынша</w:t>
      </w:r>
      <w:proofErr w:type="spellEnd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беруге</w:t>
      </w:r>
      <w:proofErr w:type="spellEnd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жол</w:t>
      </w:r>
      <w:proofErr w:type="spellEnd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берілмейді</w:t>
      </w:r>
      <w:proofErr w:type="spellEnd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.</w:t>
      </w:r>
    </w:p>
    <w:p w:rsidR="007174E7" w:rsidRPr="007174E7" w:rsidRDefault="007174E7" w:rsidP="007174E7">
      <w:pPr>
        <w:spacing w:after="360" w:line="297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21. </w:t>
      </w:r>
      <w:proofErr w:type="spell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Білім</w:t>
      </w:r>
      <w:proofErr w:type="spellEnd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беру ұйымы Қамқоршылық кеңесінің әрбі</w:t>
      </w:r>
      <w:proofErr w:type="gram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р</w:t>
      </w:r>
      <w:proofErr w:type="gramEnd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мүшесі </w:t>
      </w:r>
      <w:proofErr w:type="spell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дауыс</w:t>
      </w:r>
      <w:proofErr w:type="spellEnd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беру </w:t>
      </w:r>
      <w:proofErr w:type="spell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кезінде</w:t>
      </w:r>
      <w:proofErr w:type="spellEnd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бір</w:t>
      </w:r>
      <w:proofErr w:type="spellEnd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дауысқа оны беру құқығынсыз </w:t>
      </w:r>
      <w:proofErr w:type="spell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ие</w:t>
      </w:r>
      <w:proofErr w:type="spellEnd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.</w:t>
      </w:r>
    </w:p>
    <w:p w:rsidR="007174E7" w:rsidRPr="007174E7" w:rsidRDefault="007174E7" w:rsidP="007174E7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</w:rPr>
      </w:pPr>
      <w:r w:rsidRPr="007174E7">
        <w:rPr>
          <w:rFonts w:ascii="Arial" w:eastAsia="Times New Roman" w:hAnsi="Arial" w:cs="Arial"/>
          <w:color w:val="FF0000"/>
          <w:sz w:val="20"/>
        </w:rPr>
        <w:t xml:space="preserve">      </w:t>
      </w:r>
      <w:proofErr w:type="spellStart"/>
      <w:r w:rsidRPr="007174E7">
        <w:rPr>
          <w:rFonts w:ascii="Arial" w:eastAsia="Times New Roman" w:hAnsi="Arial" w:cs="Arial"/>
          <w:color w:val="FF0000"/>
          <w:sz w:val="20"/>
        </w:rPr>
        <w:t>Ескерту</w:t>
      </w:r>
      <w:proofErr w:type="spellEnd"/>
      <w:r w:rsidRPr="007174E7">
        <w:rPr>
          <w:rFonts w:ascii="Arial" w:eastAsia="Times New Roman" w:hAnsi="Arial" w:cs="Arial"/>
          <w:color w:val="FF0000"/>
          <w:sz w:val="20"/>
        </w:rPr>
        <w:t xml:space="preserve">. 21-тармақ жаңа </w:t>
      </w:r>
      <w:proofErr w:type="spellStart"/>
      <w:r w:rsidRPr="007174E7">
        <w:rPr>
          <w:rFonts w:ascii="Arial" w:eastAsia="Times New Roman" w:hAnsi="Arial" w:cs="Arial"/>
          <w:color w:val="FF0000"/>
          <w:sz w:val="20"/>
        </w:rPr>
        <w:t>редакцияда</w:t>
      </w:r>
      <w:proofErr w:type="spellEnd"/>
      <w:r w:rsidRPr="007174E7">
        <w:rPr>
          <w:rFonts w:ascii="Arial" w:eastAsia="Times New Roman" w:hAnsi="Arial" w:cs="Arial"/>
          <w:color w:val="FF0000"/>
          <w:sz w:val="20"/>
        </w:rPr>
        <w:t xml:space="preserve"> - Қ</w:t>
      </w:r>
      <w:proofErr w:type="gramStart"/>
      <w:r w:rsidRPr="007174E7">
        <w:rPr>
          <w:rFonts w:ascii="Arial" w:eastAsia="Times New Roman" w:hAnsi="Arial" w:cs="Arial"/>
          <w:color w:val="FF0000"/>
          <w:sz w:val="20"/>
        </w:rPr>
        <w:t>Р</w:t>
      </w:r>
      <w:proofErr w:type="gramEnd"/>
      <w:r w:rsidRPr="007174E7">
        <w:rPr>
          <w:rFonts w:ascii="Arial" w:eastAsia="Times New Roman" w:hAnsi="Arial" w:cs="Arial"/>
          <w:color w:val="FF0000"/>
          <w:sz w:val="20"/>
        </w:rPr>
        <w:t xml:space="preserve"> </w:t>
      </w:r>
      <w:proofErr w:type="spellStart"/>
      <w:r w:rsidRPr="007174E7">
        <w:rPr>
          <w:rFonts w:ascii="Arial" w:eastAsia="Times New Roman" w:hAnsi="Arial" w:cs="Arial"/>
          <w:color w:val="FF0000"/>
          <w:sz w:val="20"/>
        </w:rPr>
        <w:t>Білім</w:t>
      </w:r>
      <w:proofErr w:type="spellEnd"/>
      <w:r w:rsidRPr="007174E7">
        <w:rPr>
          <w:rFonts w:ascii="Arial" w:eastAsia="Times New Roman" w:hAnsi="Arial" w:cs="Arial"/>
          <w:color w:val="FF0000"/>
          <w:sz w:val="20"/>
        </w:rPr>
        <w:t xml:space="preserve"> және ғылым министрінің 02.04.2018 </w:t>
      </w:r>
      <w:hyperlink r:id="rId21" w:anchor="z19" w:history="1">
        <w:r w:rsidRPr="007174E7">
          <w:rPr>
            <w:rFonts w:ascii="Arial" w:eastAsia="Times New Roman" w:hAnsi="Arial" w:cs="Arial"/>
            <w:color w:val="073A5E"/>
            <w:sz w:val="20"/>
            <w:u w:val="single"/>
          </w:rPr>
          <w:t>№ 123</w:t>
        </w:r>
      </w:hyperlink>
      <w:r w:rsidRPr="007174E7">
        <w:rPr>
          <w:rFonts w:ascii="Arial" w:eastAsia="Times New Roman" w:hAnsi="Arial" w:cs="Arial"/>
          <w:color w:val="FF0000"/>
          <w:sz w:val="20"/>
        </w:rPr>
        <w:t> (</w:t>
      </w:r>
      <w:proofErr w:type="spellStart"/>
      <w:r w:rsidRPr="007174E7">
        <w:rPr>
          <w:rFonts w:ascii="Arial" w:eastAsia="Times New Roman" w:hAnsi="Arial" w:cs="Arial"/>
          <w:color w:val="FF0000"/>
          <w:sz w:val="20"/>
        </w:rPr>
        <w:t>алғашқы</w:t>
      </w:r>
      <w:proofErr w:type="spellEnd"/>
      <w:r w:rsidRPr="007174E7">
        <w:rPr>
          <w:rFonts w:ascii="Arial" w:eastAsia="Times New Roman" w:hAnsi="Arial" w:cs="Arial"/>
          <w:color w:val="FF0000"/>
          <w:sz w:val="20"/>
        </w:rPr>
        <w:t xml:space="preserve"> </w:t>
      </w:r>
      <w:proofErr w:type="spellStart"/>
      <w:r w:rsidRPr="007174E7">
        <w:rPr>
          <w:rFonts w:ascii="Arial" w:eastAsia="Times New Roman" w:hAnsi="Arial" w:cs="Arial"/>
          <w:color w:val="FF0000"/>
          <w:sz w:val="20"/>
        </w:rPr>
        <w:t>ресми</w:t>
      </w:r>
      <w:proofErr w:type="spellEnd"/>
      <w:r w:rsidRPr="007174E7">
        <w:rPr>
          <w:rFonts w:ascii="Arial" w:eastAsia="Times New Roman" w:hAnsi="Arial" w:cs="Arial"/>
          <w:color w:val="FF0000"/>
          <w:sz w:val="20"/>
        </w:rPr>
        <w:t xml:space="preserve"> жарияланған күнінен </w:t>
      </w:r>
      <w:proofErr w:type="spellStart"/>
      <w:r w:rsidRPr="007174E7">
        <w:rPr>
          <w:rFonts w:ascii="Arial" w:eastAsia="Times New Roman" w:hAnsi="Arial" w:cs="Arial"/>
          <w:color w:val="FF0000"/>
          <w:sz w:val="20"/>
        </w:rPr>
        <w:t>кейін</w:t>
      </w:r>
      <w:proofErr w:type="spellEnd"/>
      <w:r w:rsidRPr="007174E7">
        <w:rPr>
          <w:rFonts w:ascii="Arial" w:eastAsia="Times New Roman" w:hAnsi="Arial" w:cs="Arial"/>
          <w:color w:val="FF0000"/>
          <w:sz w:val="20"/>
        </w:rPr>
        <w:t xml:space="preserve"> күнтізбелік он күн өткен соң қолданысқа </w:t>
      </w:r>
      <w:proofErr w:type="spellStart"/>
      <w:r w:rsidRPr="007174E7">
        <w:rPr>
          <w:rFonts w:ascii="Arial" w:eastAsia="Times New Roman" w:hAnsi="Arial" w:cs="Arial"/>
          <w:color w:val="FF0000"/>
          <w:sz w:val="20"/>
        </w:rPr>
        <w:t>енгізіледі</w:t>
      </w:r>
      <w:proofErr w:type="spellEnd"/>
      <w:r w:rsidRPr="007174E7">
        <w:rPr>
          <w:rFonts w:ascii="Arial" w:eastAsia="Times New Roman" w:hAnsi="Arial" w:cs="Arial"/>
          <w:color w:val="FF0000"/>
          <w:sz w:val="20"/>
        </w:rPr>
        <w:t>) бұйрығымен.</w:t>
      </w:r>
      <w:r w:rsidRPr="007174E7">
        <w:rPr>
          <w:rFonts w:ascii="Arial" w:eastAsia="Times New Roman" w:hAnsi="Arial" w:cs="Arial"/>
          <w:color w:val="444444"/>
          <w:sz w:val="20"/>
          <w:szCs w:val="20"/>
        </w:rPr>
        <w:br/>
      </w:r>
    </w:p>
    <w:p w:rsidR="007174E7" w:rsidRPr="007174E7" w:rsidRDefault="007174E7" w:rsidP="007174E7">
      <w:pPr>
        <w:spacing w:after="360" w:line="297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22. Қамқоршылық кеңестің </w:t>
      </w:r>
      <w:proofErr w:type="spell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шешімі</w:t>
      </w:r>
      <w:proofErr w:type="spellEnd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ашық </w:t>
      </w:r>
      <w:proofErr w:type="spell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дауыс</w:t>
      </w:r>
      <w:proofErr w:type="spellEnd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беру арқылы </w:t>
      </w:r>
      <w:proofErr w:type="gram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о</w:t>
      </w:r>
      <w:proofErr w:type="gramEnd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ған қатысқан мүшелердің </w:t>
      </w:r>
      <w:proofErr w:type="spell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дауыстар</w:t>
      </w:r>
      <w:proofErr w:type="spellEnd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басымдылығымен қабылданады. </w:t>
      </w:r>
      <w:proofErr w:type="spell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Дауыстар</w:t>
      </w:r>
      <w:proofErr w:type="spellEnd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тепе-тең түскен жағдайда Қамқоршылық кеңестің төрағасы, </w:t>
      </w:r>
      <w:proofErr w:type="gram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ал</w:t>
      </w:r>
      <w:proofErr w:type="gramEnd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ол</w:t>
      </w:r>
      <w:proofErr w:type="spellEnd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болмаған жағдайда Қамқоршылық кеңес төрағасының </w:t>
      </w:r>
      <w:proofErr w:type="spell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міндеттерін</w:t>
      </w:r>
      <w:proofErr w:type="spellEnd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атқаратын тұлға </w:t>
      </w:r>
      <w:proofErr w:type="spell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дауыс</w:t>
      </w:r>
      <w:proofErr w:type="spellEnd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берген</w:t>
      </w:r>
      <w:proofErr w:type="spellEnd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шешім</w:t>
      </w:r>
      <w:proofErr w:type="spellEnd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қабылданады.</w:t>
      </w:r>
    </w:p>
    <w:p w:rsidR="007174E7" w:rsidRPr="007174E7" w:rsidRDefault="007174E7" w:rsidP="007174E7">
      <w:pPr>
        <w:spacing w:after="360" w:line="297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23. Қамқоршылық кеңестің </w:t>
      </w:r>
      <w:proofErr w:type="spell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шешімі</w:t>
      </w:r>
      <w:proofErr w:type="spellEnd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</w:t>
      </w:r>
      <w:proofErr w:type="gram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отырыс</w:t>
      </w:r>
      <w:proofErr w:type="gramEnd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қа қатысқан Қамқоршылық кеңестің барлық мүшесі қол қойылған </w:t>
      </w:r>
      <w:proofErr w:type="spell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хаттамамен</w:t>
      </w:r>
      <w:proofErr w:type="spellEnd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ресімделеді</w:t>
      </w:r>
      <w:proofErr w:type="spellEnd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.</w:t>
      </w:r>
    </w:p>
    <w:p w:rsidR="007174E7" w:rsidRPr="007174E7" w:rsidRDefault="007174E7" w:rsidP="007174E7">
      <w:pPr>
        <w:spacing w:after="360" w:line="297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24. </w:t>
      </w:r>
      <w:proofErr w:type="spell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Хаттама</w:t>
      </w:r>
      <w:proofErr w:type="spellEnd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Қамқоршылық кеңестің </w:t>
      </w:r>
      <w:proofErr w:type="spell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отырысы</w:t>
      </w:r>
      <w:proofErr w:type="spellEnd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өткізілгеннен </w:t>
      </w:r>
      <w:proofErr w:type="spell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кейін</w:t>
      </w:r>
      <w:proofErr w:type="spellEnd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үш жұмыс күнінен </w:t>
      </w:r>
      <w:proofErr w:type="spell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кешіктірмейтін</w:t>
      </w:r>
      <w:proofErr w:type="spellEnd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мерзімде</w:t>
      </w:r>
      <w:proofErr w:type="spellEnd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тиі</w:t>
      </w:r>
      <w:proofErr w:type="gram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ст</w:t>
      </w:r>
      <w:proofErr w:type="gramEnd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і</w:t>
      </w:r>
      <w:proofErr w:type="spellEnd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саланың уәкілетті </w:t>
      </w:r>
      <w:proofErr w:type="spell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органына</w:t>
      </w:r>
      <w:proofErr w:type="spellEnd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немесе</w:t>
      </w:r>
      <w:proofErr w:type="spellEnd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білім</w:t>
      </w:r>
      <w:proofErr w:type="spellEnd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саласындағы </w:t>
      </w:r>
      <w:proofErr w:type="spell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жергілікті</w:t>
      </w:r>
      <w:proofErr w:type="spellEnd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атқарушы </w:t>
      </w:r>
      <w:proofErr w:type="spell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органына</w:t>
      </w:r>
      <w:proofErr w:type="spellEnd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жолданады</w:t>
      </w:r>
      <w:proofErr w:type="spellEnd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.</w:t>
      </w:r>
    </w:p>
    <w:p w:rsidR="007174E7" w:rsidRPr="007174E7" w:rsidRDefault="007174E7" w:rsidP="007174E7">
      <w:pPr>
        <w:spacing w:after="360" w:line="297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25. </w:t>
      </w:r>
      <w:proofErr w:type="spell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Тиі</w:t>
      </w:r>
      <w:proofErr w:type="gram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ст</w:t>
      </w:r>
      <w:proofErr w:type="gramEnd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і</w:t>
      </w:r>
      <w:proofErr w:type="spellEnd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саланың уәкілетті органы </w:t>
      </w:r>
      <w:proofErr w:type="spell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немесе</w:t>
      </w:r>
      <w:proofErr w:type="spellEnd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білім</w:t>
      </w:r>
      <w:proofErr w:type="spellEnd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саласындағы </w:t>
      </w:r>
      <w:proofErr w:type="spell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жергілікті</w:t>
      </w:r>
      <w:proofErr w:type="spellEnd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атқарушы органы өзінің </w:t>
      </w:r>
      <w:proofErr w:type="spell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интернет-ресурсында</w:t>
      </w:r>
      <w:proofErr w:type="spellEnd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Қамқоршылық кеңестің қабылдаған </w:t>
      </w:r>
      <w:proofErr w:type="spell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шешімдері</w:t>
      </w:r>
      <w:proofErr w:type="spellEnd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туралы</w:t>
      </w:r>
      <w:proofErr w:type="spellEnd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ақпаратты </w:t>
      </w:r>
      <w:proofErr w:type="spell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орналастырады</w:t>
      </w:r>
      <w:proofErr w:type="spellEnd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.</w:t>
      </w:r>
    </w:p>
    <w:p w:rsidR="007174E7" w:rsidRPr="007174E7" w:rsidRDefault="007174E7" w:rsidP="007174E7">
      <w:pPr>
        <w:spacing w:after="360" w:line="297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26. </w:t>
      </w:r>
      <w:proofErr w:type="spell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Бі</w:t>
      </w:r>
      <w:proofErr w:type="gram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л</w:t>
      </w:r>
      <w:proofErr w:type="gramEnd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ім</w:t>
      </w:r>
      <w:proofErr w:type="spellEnd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беру ұйымына қайырымдылық көмек </w:t>
      </w:r>
      <w:proofErr w:type="spell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ерікті</w:t>
      </w:r>
      <w:proofErr w:type="spellEnd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түрде өтеусіз </w:t>
      </w:r>
      <w:proofErr w:type="spell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негізде</w:t>
      </w:r>
      <w:proofErr w:type="spellEnd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көрсетіледі және осы Қағидаларда көзделген тәртіппен Қамқоршылық кеңестің </w:t>
      </w:r>
      <w:proofErr w:type="spell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шешімі</w:t>
      </w:r>
      <w:proofErr w:type="spellEnd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бойынша</w:t>
      </w:r>
      <w:proofErr w:type="spellEnd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жұмсалады.</w:t>
      </w:r>
    </w:p>
    <w:p w:rsidR="007174E7" w:rsidRPr="007174E7" w:rsidRDefault="007174E7" w:rsidP="007174E7">
      <w:pPr>
        <w:spacing w:after="360" w:line="297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lastRenderedPageBreak/>
        <w:t xml:space="preserve">      27. </w:t>
      </w:r>
      <w:proofErr w:type="spell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Бі</w:t>
      </w:r>
      <w:proofErr w:type="gram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л</w:t>
      </w:r>
      <w:proofErr w:type="gramEnd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ім</w:t>
      </w:r>
      <w:proofErr w:type="spellEnd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беру ұйымының қайырымдылық көмектен </w:t>
      </w:r>
      <w:proofErr w:type="spell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аударылатын</w:t>
      </w:r>
      <w:proofErr w:type="spellEnd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кез</w:t>
      </w:r>
      <w:proofErr w:type="spellEnd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келген</w:t>
      </w:r>
      <w:proofErr w:type="spellEnd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түсімдері:</w:t>
      </w:r>
    </w:p>
    <w:p w:rsidR="007174E7" w:rsidRPr="007174E7" w:rsidRDefault="007174E7" w:rsidP="007174E7">
      <w:pPr>
        <w:spacing w:after="360" w:line="297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1) </w:t>
      </w:r>
      <w:proofErr w:type="spell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мемлекеттік</w:t>
      </w:r>
      <w:proofErr w:type="spellEnd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мекеме</w:t>
      </w:r>
      <w:proofErr w:type="spellEnd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ұйымдық-құқықтық </w:t>
      </w:r>
      <w:proofErr w:type="spell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нысаны</w:t>
      </w:r>
      <w:proofErr w:type="spellEnd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тү</w:t>
      </w:r>
      <w:proofErr w:type="gram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р</w:t>
      </w:r>
      <w:proofErr w:type="gramEnd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інде құрылған </w:t>
      </w:r>
      <w:proofErr w:type="spell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білім</w:t>
      </w:r>
      <w:proofErr w:type="spellEnd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беру ұйымдары үшін - Қазақстан Республикасының </w:t>
      </w:r>
      <w:proofErr w:type="spell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бюджеттік</w:t>
      </w:r>
      <w:proofErr w:type="spellEnd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заңнамасына сәйкес </w:t>
      </w:r>
      <w:proofErr w:type="spell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бюджетті</w:t>
      </w:r>
      <w:proofErr w:type="spellEnd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атқару жөніндегі уәкілетті органның аумақтық бөлімшеде ашылған қайырымдылық көмектің қолма-қол ақшасын бақылау </w:t>
      </w:r>
      <w:proofErr w:type="spell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шотына</w:t>
      </w:r>
      <w:proofErr w:type="spellEnd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;</w:t>
      </w:r>
    </w:p>
    <w:p w:rsidR="007174E7" w:rsidRPr="007174E7" w:rsidRDefault="007174E7" w:rsidP="007174E7">
      <w:pPr>
        <w:spacing w:after="360" w:line="297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2) басқа ұйымдық-құқықтық </w:t>
      </w:r>
      <w:proofErr w:type="spell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нысаны</w:t>
      </w:r>
      <w:proofErr w:type="spellEnd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тү</w:t>
      </w:r>
      <w:proofErr w:type="gram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р</w:t>
      </w:r>
      <w:proofErr w:type="gramEnd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інде құрылған </w:t>
      </w:r>
      <w:proofErr w:type="spell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білім</w:t>
      </w:r>
      <w:proofErr w:type="spellEnd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беру ұйымдары үшін – </w:t>
      </w:r>
      <w:proofErr w:type="spell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екінші</w:t>
      </w:r>
      <w:proofErr w:type="spellEnd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деңгейлі </w:t>
      </w:r>
      <w:proofErr w:type="spell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банкте</w:t>
      </w:r>
      <w:proofErr w:type="spellEnd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ашылған </w:t>
      </w:r>
      <w:proofErr w:type="spell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шотына</w:t>
      </w:r>
      <w:proofErr w:type="spellEnd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аударылады</w:t>
      </w:r>
      <w:proofErr w:type="spellEnd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.</w:t>
      </w:r>
    </w:p>
    <w:p w:rsidR="007174E7" w:rsidRPr="007174E7" w:rsidRDefault="007174E7" w:rsidP="007174E7">
      <w:pPr>
        <w:spacing w:after="360" w:line="297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28. Қайырымдылық көмектерден түсетін түсімдер:</w:t>
      </w:r>
    </w:p>
    <w:p w:rsidR="007174E7" w:rsidRPr="007174E7" w:rsidRDefault="007174E7" w:rsidP="007174E7">
      <w:pPr>
        <w:spacing w:after="360" w:line="297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1) </w:t>
      </w:r>
      <w:proofErr w:type="spell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бі</w:t>
      </w:r>
      <w:proofErr w:type="gram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л</w:t>
      </w:r>
      <w:proofErr w:type="gramEnd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ім</w:t>
      </w:r>
      <w:proofErr w:type="spellEnd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беру ұйымындағы </w:t>
      </w:r>
      <w:proofErr w:type="spell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білім</w:t>
      </w:r>
      <w:proofErr w:type="spellEnd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алушыларға және тәрбиеленушілерге әлеуметтік қолдау көрсетуге;</w:t>
      </w:r>
    </w:p>
    <w:p w:rsidR="007174E7" w:rsidRPr="007174E7" w:rsidRDefault="007174E7" w:rsidP="007174E7">
      <w:pPr>
        <w:spacing w:after="360" w:line="297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2) беру ұйымының материалды</w:t>
      </w:r>
      <w:proofErr w:type="gram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қ-</w:t>
      </w:r>
      <w:proofErr w:type="gramEnd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техникалық </w:t>
      </w:r>
      <w:proofErr w:type="spell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базасын</w:t>
      </w:r>
      <w:proofErr w:type="spellEnd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жетілдіруге</w:t>
      </w:r>
      <w:proofErr w:type="spellEnd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;</w:t>
      </w:r>
    </w:p>
    <w:p w:rsidR="007174E7" w:rsidRPr="007174E7" w:rsidRDefault="007174E7" w:rsidP="007174E7">
      <w:pPr>
        <w:spacing w:after="360" w:line="297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3) </w:t>
      </w:r>
      <w:proofErr w:type="spell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спортты</w:t>
      </w:r>
      <w:proofErr w:type="spellEnd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дамытуға, </w:t>
      </w:r>
      <w:proofErr w:type="spell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дарынды</w:t>
      </w:r>
      <w:proofErr w:type="spellEnd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балаларды</w:t>
      </w:r>
      <w:proofErr w:type="spellEnd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қолдауға;</w:t>
      </w:r>
    </w:p>
    <w:p w:rsidR="007174E7" w:rsidRPr="007174E7" w:rsidRDefault="007174E7" w:rsidP="007174E7">
      <w:pPr>
        <w:spacing w:after="360" w:line="297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4) </w:t>
      </w:r>
      <w:proofErr w:type="spell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мемлекеттік</w:t>
      </w:r>
      <w:proofErr w:type="spellEnd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жалпыға </w:t>
      </w:r>
      <w:proofErr w:type="spell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міндетті</w:t>
      </w:r>
      <w:proofErr w:type="spellEnd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білім</w:t>
      </w:r>
      <w:proofErr w:type="spellEnd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беру стандарттарының </w:t>
      </w:r>
      <w:proofErr w:type="spell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талаптарынан</w:t>
      </w:r>
      <w:proofErr w:type="spellEnd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proofErr w:type="gram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тыс</w:t>
      </w:r>
      <w:proofErr w:type="spellEnd"/>
      <w:proofErr w:type="gramEnd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білім</w:t>
      </w:r>
      <w:proofErr w:type="spellEnd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беру </w:t>
      </w:r>
      <w:proofErr w:type="spell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процесін</w:t>
      </w:r>
      <w:proofErr w:type="spellEnd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ұйымдастыруға шығыстарды жүзеге асыруға.</w:t>
      </w:r>
    </w:p>
    <w:p w:rsidR="007174E7" w:rsidRPr="007174E7" w:rsidRDefault="007174E7" w:rsidP="007174E7">
      <w:pPr>
        <w:spacing w:after="360" w:line="297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29. </w:t>
      </w:r>
      <w:proofErr w:type="spell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Білім</w:t>
      </w:r>
      <w:proofErr w:type="spellEnd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беру ұйымы </w:t>
      </w:r>
      <w:proofErr w:type="spell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жыл</w:t>
      </w:r>
      <w:proofErr w:type="spellEnd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сайын</w:t>
      </w:r>
      <w:proofErr w:type="spellEnd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қаржылық жылдың қорытындысы </w:t>
      </w:r>
      <w:proofErr w:type="spell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бойынша</w:t>
      </w:r>
      <w:proofErr w:type="spellEnd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сол</w:t>
      </w:r>
      <w:proofErr w:type="spellEnd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білім</w:t>
      </w:r>
      <w:proofErr w:type="spellEnd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беру ұйымының </w:t>
      </w:r>
      <w:proofErr w:type="spell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интернет-ресурсында</w:t>
      </w:r>
      <w:proofErr w:type="spellEnd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, </w:t>
      </w:r>
      <w:proofErr w:type="spell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тиі</w:t>
      </w:r>
      <w:proofErr w:type="gram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ст</w:t>
      </w:r>
      <w:proofErr w:type="gramEnd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і</w:t>
      </w:r>
      <w:proofErr w:type="spellEnd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саланың уәкілетті органының </w:t>
      </w:r>
      <w:proofErr w:type="spell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немесе</w:t>
      </w:r>
      <w:proofErr w:type="spellEnd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білім</w:t>
      </w:r>
      <w:proofErr w:type="spellEnd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беру саласындағы </w:t>
      </w:r>
      <w:proofErr w:type="spell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жергілікті</w:t>
      </w:r>
      <w:proofErr w:type="spellEnd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атқарушы органының өзінің </w:t>
      </w:r>
      <w:proofErr w:type="spell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интернет-ресурсында</w:t>
      </w:r>
      <w:proofErr w:type="spellEnd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тиісті</w:t>
      </w:r>
      <w:proofErr w:type="spellEnd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есепті</w:t>
      </w:r>
      <w:proofErr w:type="spellEnd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орналастыру</w:t>
      </w:r>
      <w:proofErr w:type="spellEnd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арқылы қайырымдылық көмек қаражатының </w:t>
      </w:r>
      <w:proofErr w:type="spell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пайдаланылуы</w:t>
      </w:r>
      <w:proofErr w:type="spellEnd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және қозғалысы </w:t>
      </w:r>
      <w:proofErr w:type="spell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туралы</w:t>
      </w:r>
      <w:proofErr w:type="spellEnd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жұртшылыққа ақпарат </w:t>
      </w:r>
      <w:proofErr w:type="spell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береді</w:t>
      </w:r>
      <w:proofErr w:type="spellEnd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.</w:t>
      </w:r>
    </w:p>
    <w:p w:rsidR="007174E7" w:rsidRPr="007174E7" w:rsidRDefault="007174E7" w:rsidP="007174E7">
      <w:pPr>
        <w:spacing w:before="235" w:after="141" w:line="407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3"/>
          <w:szCs w:val="33"/>
        </w:rPr>
      </w:pPr>
      <w:r w:rsidRPr="007174E7">
        <w:rPr>
          <w:rFonts w:ascii="Courier New" w:eastAsia="Times New Roman" w:hAnsi="Courier New" w:cs="Courier New"/>
          <w:color w:val="1E1E1E"/>
          <w:sz w:val="33"/>
          <w:szCs w:val="33"/>
        </w:rPr>
        <w:t xml:space="preserve">5 - </w:t>
      </w:r>
      <w:proofErr w:type="spellStart"/>
      <w:r w:rsidRPr="007174E7">
        <w:rPr>
          <w:rFonts w:ascii="Courier New" w:eastAsia="Times New Roman" w:hAnsi="Courier New" w:cs="Courier New"/>
          <w:color w:val="1E1E1E"/>
          <w:sz w:val="33"/>
          <w:szCs w:val="33"/>
        </w:rPr>
        <w:t>тарау</w:t>
      </w:r>
      <w:proofErr w:type="spellEnd"/>
      <w:r w:rsidRPr="007174E7">
        <w:rPr>
          <w:rFonts w:ascii="Courier New" w:eastAsia="Times New Roman" w:hAnsi="Courier New" w:cs="Courier New"/>
          <w:color w:val="1E1E1E"/>
          <w:sz w:val="33"/>
          <w:szCs w:val="33"/>
        </w:rPr>
        <w:t>. Қамқоршылық кең</w:t>
      </w:r>
      <w:proofErr w:type="gramStart"/>
      <w:r w:rsidRPr="007174E7">
        <w:rPr>
          <w:rFonts w:ascii="Courier New" w:eastAsia="Times New Roman" w:hAnsi="Courier New" w:cs="Courier New"/>
          <w:color w:val="1E1E1E"/>
          <w:sz w:val="33"/>
          <w:szCs w:val="33"/>
        </w:rPr>
        <w:t>естің ж</w:t>
      </w:r>
      <w:proofErr w:type="gramEnd"/>
      <w:r w:rsidRPr="007174E7">
        <w:rPr>
          <w:rFonts w:ascii="Courier New" w:eastAsia="Times New Roman" w:hAnsi="Courier New" w:cs="Courier New"/>
          <w:color w:val="1E1E1E"/>
          <w:sz w:val="33"/>
          <w:szCs w:val="33"/>
        </w:rPr>
        <w:t>ұмысын тоқтату</w:t>
      </w:r>
    </w:p>
    <w:p w:rsidR="007174E7" w:rsidRPr="007174E7" w:rsidRDefault="007174E7" w:rsidP="007174E7">
      <w:pPr>
        <w:spacing w:after="360" w:line="297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30. Қамқоршылық кең</w:t>
      </w:r>
      <w:proofErr w:type="gram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естің ж</w:t>
      </w:r>
      <w:proofErr w:type="gramEnd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ұмысын тоқтату:</w:t>
      </w:r>
    </w:p>
    <w:p w:rsidR="007174E7" w:rsidRPr="007174E7" w:rsidRDefault="007174E7" w:rsidP="007174E7">
      <w:pPr>
        <w:spacing w:after="360" w:line="297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1) </w:t>
      </w:r>
      <w:proofErr w:type="spell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тиі</w:t>
      </w:r>
      <w:proofErr w:type="gram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ст</w:t>
      </w:r>
      <w:proofErr w:type="gramEnd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і</w:t>
      </w:r>
      <w:proofErr w:type="spellEnd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саланың уәкілетті органының </w:t>
      </w:r>
      <w:proofErr w:type="spell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немесе</w:t>
      </w:r>
      <w:proofErr w:type="spellEnd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білім</w:t>
      </w:r>
      <w:proofErr w:type="spellEnd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саласындағы </w:t>
      </w:r>
      <w:proofErr w:type="spell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жергілікті</w:t>
      </w:r>
      <w:proofErr w:type="spellEnd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атқарушы органдардың </w:t>
      </w:r>
      <w:proofErr w:type="spell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бастамасы</w:t>
      </w:r>
      <w:proofErr w:type="spellEnd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бойынша</w:t>
      </w:r>
      <w:proofErr w:type="spellEnd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;</w:t>
      </w:r>
    </w:p>
    <w:p w:rsidR="007174E7" w:rsidRPr="007174E7" w:rsidRDefault="007174E7" w:rsidP="007174E7">
      <w:pPr>
        <w:spacing w:after="360" w:line="297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2) </w:t>
      </w:r>
      <w:proofErr w:type="spell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бі</w:t>
      </w:r>
      <w:proofErr w:type="gram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л</w:t>
      </w:r>
      <w:proofErr w:type="gramEnd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ім</w:t>
      </w:r>
      <w:proofErr w:type="spellEnd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беру ұйымын таратуға және қайта ұйымдастыруға </w:t>
      </w:r>
      <w:proofErr w:type="spell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байланысты</w:t>
      </w:r>
      <w:proofErr w:type="spellEnd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жүзеге </w:t>
      </w:r>
      <w:proofErr w:type="spell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асырылады</w:t>
      </w:r>
      <w:proofErr w:type="spellEnd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.</w:t>
      </w:r>
    </w:p>
    <w:p w:rsidR="007174E7" w:rsidRPr="007174E7" w:rsidRDefault="007174E7" w:rsidP="007174E7">
      <w:pPr>
        <w:spacing w:after="360" w:line="297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31. Қамқоршылық кеңестің </w:t>
      </w:r>
      <w:proofErr w:type="gram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м</w:t>
      </w:r>
      <w:proofErr w:type="gramEnd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үшесі:</w:t>
      </w:r>
    </w:p>
    <w:p w:rsidR="007174E7" w:rsidRPr="007174E7" w:rsidRDefault="007174E7" w:rsidP="007174E7">
      <w:pPr>
        <w:spacing w:after="360" w:line="297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1) өз </w:t>
      </w:r>
      <w:proofErr w:type="spell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бастамасы</w:t>
      </w:r>
      <w:proofErr w:type="spellEnd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бойынша</w:t>
      </w:r>
      <w:proofErr w:type="spellEnd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;</w:t>
      </w:r>
    </w:p>
    <w:p w:rsidR="007174E7" w:rsidRPr="007174E7" w:rsidRDefault="007174E7" w:rsidP="007174E7">
      <w:pPr>
        <w:spacing w:after="360" w:line="297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2) </w:t>
      </w:r>
      <w:proofErr w:type="spell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отырыстарда</w:t>
      </w:r>
      <w:proofErr w:type="spellEnd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себепсіз</w:t>
      </w:r>
      <w:proofErr w:type="spellEnd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қатарынан үш </w:t>
      </w:r>
      <w:proofErr w:type="spell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рет</w:t>
      </w:r>
      <w:proofErr w:type="spellEnd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болмауы</w:t>
      </w:r>
      <w:proofErr w:type="spellEnd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себепті</w:t>
      </w:r>
      <w:proofErr w:type="spellEnd"/>
      <w:r w:rsidRPr="007174E7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Қамқоршылық кеңестің құрамынан шығарылады.</w:t>
      </w:r>
    </w:p>
    <w:p w:rsidR="007174E7" w:rsidRPr="007174E7" w:rsidRDefault="007174E7" w:rsidP="00207DA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</w:rPr>
      </w:pPr>
      <w:r w:rsidRPr="007174E7">
        <w:rPr>
          <w:rFonts w:ascii="Arial" w:eastAsia="Times New Roman" w:hAnsi="Arial" w:cs="Arial"/>
          <w:color w:val="FF0000"/>
          <w:sz w:val="20"/>
        </w:rPr>
        <w:lastRenderedPageBreak/>
        <w:t xml:space="preserve">      </w:t>
      </w:r>
      <w:proofErr w:type="spellStart"/>
      <w:r w:rsidRPr="007174E7">
        <w:rPr>
          <w:rFonts w:ascii="Arial" w:eastAsia="Times New Roman" w:hAnsi="Arial" w:cs="Arial"/>
          <w:color w:val="FF0000"/>
          <w:sz w:val="20"/>
        </w:rPr>
        <w:t>Ескерту</w:t>
      </w:r>
      <w:proofErr w:type="spellEnd"/>
      <w:r w:rsidRPr="007174E7">
        <w:rPr>
          <w:rFonts w:ascii="Arial" w:eastAsia="Times New Roman" w:hAnsi="Arial" w:cs="Arial"/>
          <w:color w:val="FF0000"/>
          <w:sz w:val="20"/>
        </w:rPr>
        <w:t xml:space="preserve">. 31-тармақ жаңа </w:t>
      </w:r>
      <w:proofErr w:type="spellStart"/>
      <w:r w:rsidRPr="007174E7">
        <w:rPr>
          <w:rFonts w:ascii="Arial" w:eastAsia="Times New Roman" w:hAnsi="Arial" w:cs="Arial"/>
          <w:color w:val="FF0000"/>
          <w:sz w:val="20"/>
        </w:rPr>
        <w:t>редакцияда</w:t>
      </w:r>
      <w:proofErr w:type="spellEnd"/>
      <w:r w:rsidRPr="007174E7">
        <w:rPr>
          <w:rFonts w:ascii="Arial" w:eastAsia="Times New Roman" w:hAnsi="Arial" w:cs="Arial"/>
          <w:color w:val="FF0000"/>
          <w:sz w:val="20"/>
        </w:rPr>
        <w:t xml:space="preserve"> - Қ</w:t>
      </w:r>
      <w:proofErr w:type="gramStart"/>
      <w:r w:rsidRPr="007174E7">
        <w:rPr>
          <w:rFonts w:ascii="Arial" w:eastAsia="Times New Roman" w:hAnsi="Arial" w:cs="Arial"/>
          <w:color w:val="FF0000"/>
          <w:sz w:val="20"/>
        </w:rPr>
        <w:t>Р</w:t>
      </w:r>
      <w:proofErr w:type="gramEnd"/>
      <w:r w:rsidRPr="007174E7">
        <w:rPr>
          <w:rFonts w:ascii="Arial" w:eastAsia="Times New Roman" w:hAnsi="Arial" w:cs="Arial"/>
          <w:color w:val="FF0000"/>
          <w:sz w:val="20"/>
        </w:rPr>
        <w:t xml:space="preserve"> </w:t>
      </w:r>
      <w:proofErr w:type="spellStart"/>
      <w:r w:rsidRPr="007174E7">
        <w:rPr>
          <w:rFonts w:ascii="Arial" w:eastAsia="Times New Roman" w:hAnsi="Arial" w:cs="Arial"/>
          <w:color w:val="FF0000"/>
          <w:sz w:val="20"/>
        </w:rPr>
        <w:t>Білім</w:t>
      </w:r>
      <w:proofErr w:type="spellEnd"/>
      <w:r w:rsidRPr="007174E7">
        <w:rPr>
          <w:rFonts w:ascii="Arial" w:eastAsia="Times New Roman" w:hAnsi="Arial" w:cs="Arial"/>
          <w:color w:val="FF0000"/>
          <w:sz w:val="20"/>
        </w:rPr>
        <w:t xml:space="preserve"> және ғылым министрінің 02.04.2018 </w:t>
      </w:r>
      <w:hyperlink r:id="rId22" w:anchor="z21" w:history="1">
        <w:r w:rsidRPr="007174E7">
          <w:rPr>
            <w:rFonts w:ascii="Arial" w:eastAsia="Times New Roman" w:hAnsi="Arial" w:cs="Arial"/>
            <w:color w:val="073A5E"/>
            <w:sz w:val="20"/>
            <w:u w:val="single"/>
          </w:rPr>
          <w:t>№ 123</w:t>
        </w:r>
      </w:hyperlink>
      <w:r w:rsidRPr="007174E7">
        <w:rPr>
          <w:rFonts w:ascii="Arial" w:eastAsia="Times New Roman" w:hAnsi="Arial" w:cs="Arial"/>
          <w:color w:val="FF0000"/>
          <w:sz w:val="20"/>
        </w:rPr>
        <w:t> (</w:t>
      </w:r>
      <w:proofErr w:type="spellStart"/>
      <w:r w:rsidRPr="007174E7">
        <w:rPr>
          <w:rFonts w:ascii="Arial" w:eastAsia="Times New Roman" w:hAnsi="Arial" w:cs="Arial"/>
          <w:color w:val="FF0000"/>
          <w:sz w:val="20"/>
        </w:rPr>
        <w:t>алғашқы</w:t>
      </w:r>
      <w:proofErr w:type="spellEnd"/>
      <w:r w:rsidRPr="007174E7">
        <w:rPr>
          <w:rFonts w:ascii="Arial" w:eastAsia="Times New Roman" w:hAnsi="Arial" w:cs="Arial"/>
          <w:color w:val="FF0000"/>
          <w:sz w:val="20"/>
        </w:rPr>
        <w:t xml:space="preserve"> </w:t>
      </w:r>
      <w:proofErr w:type="spellStart"/>
      <w:r w:rsidRPr="007174E7">
        <w:rPr>
          <w:rFonts w:ascii="Arial" w:eastAsia="Times New Roman" w:hAnsi="Arial" w:cs="Arial"/>
          <w:color w:val="FF0000"/>
          <w:sz w:val="20"/>
        </w:rPr>
        <w:t>ресми</w:t>
      </w:r>
      <w:proofErr w:type="spellEnd"/>
      <w:r w:rsidRPr="007174E7">
        <w:rPr>
          <w:rFonts w:ascii="Arial" w:eastAsia="Times New Roman" w:hAnsi="Arial" w:cs="Arial"/>
          <w:color w:val="FF0000"/>
          <w:sz w:val="20"/>
        </w:rPr>
        <w:t xml:space="preserve"> жарияланған күнінен </w:t>
      </w:r>
      <w:proofErr w:type="spellStart"/>
      <w:r w:rsidRPr="007174E7">
        <w:rPr>
          <w:rFonts w:ascii="Arial" w:eastAsia="Times New Roman" w:hAnsi="Arial" w:cs="Arial"/>
          <w:color w:val="FF0000"/>
          <w:sz w:val="20"/>
        </w:rPr>
        <w:t>кейін</w:t>
      </w:r>
      <w:proofErr w:type="spellEnd"/>
      <w:r w:rsidRPr="007174E7">
        <w:rPr>
          <w:rFonts w:ascii="Arial" w:eastAsia="Times New Roman" w:hAnsi="Arial" w:cs="Arial"/>
          <w:color w:val="FF0000"/>
          <w:sz w:val="20"/>
        </w:rPr>
        <w:t xml:space="preserve"> күнтізбелік он күн өткен соң қолданысқа </w:t>
      </w:r>
      <w:proofErr w:type="spellStart"/>
      <w:r w:rsidRPr="007174E7">
        <w:rPr>
          <w:rFonts w:ascii="Arial" w:eastAsia="Times New Roman" w:hAnsi="Arial" w:cs="Arial"/>
          <w:color w:val="FF0000"/>
          <w:sz w:val="20"/>
        </w:rPr>
        <w:t>енгізіледі</w:t>
      </w:r>
      <w:proofErr w:type="spellEnd"/>
      <w:r w:rsidRPr="007174E7">
        <w:rPr>
          <w:rFonts w:ascii="Arial" w:eastAsia="Times New Roman" w:hAnsi="Arial" w:cs="Arial"/>
          <w:color w:val="FF0000"/>
          <w:sz w:val="20"/>
        </w:rPr>
        <w:t>) бұйрығымен.</w:t>
      </w:r>
      <w:r w:rsidRPr="007174E7">
        <w:rPr>
          <w:rFonts w:ascii="Arial" w:eastAsia="Times New Roman" w:hAnsi="Arial" w:cs="Arial"/>
          <w:color w:val="444444"/>
          <w:sz w:val="20"/>
          <w:szCs w:val="20"/>
        </w:rPr>
        <w:br/>
      </w:r>
    </w:p>
    <w:p w:rsidR="00207DA9" w:rsidRDefault="00207DA9" w:rsidP="00207DA9">
      <w:pPr>
        <w:pStyle w:val="1"/>
        <w:spacing w:before="0" w:beforeAutospacing="0" w:after="0" w:afterAutospacing="0"/>
        <w:textAlignment w:val="baseline"/>
        <w:rPr>
          <w:rFonts w:ascii="Arial" w:hAnsi="Arial" w:cs="Arial"/>
          <w:b w:val="0"/>
          <w:bCs w:val="0"/>
          <w:color w:val="444444"/>
          <w:sz w:val="41"/>
          <w:szCs w:val="41"/>
        </w:rPr>
      </w:pPr>
      <w:r>
        <w:rPr>
          <w:rFonts w:ascii="Arial" w:hAnsi="Arial" w:cs="Arial"/>
          <w:b w:val="0"/>
          <w:bCs w:val="0"/>
          <w:color w:val="444444"/>
          <w:sz w:val="41"/>
          <w:szCs w:val="41"/>
        </w:rPr>
        <w:t>Об утверждении Типовых правил организации работы Попечительского совета и порядок его избрания в организациях образования</w:t>
      </w:r>
    </w:p>
    <w:p w:rsidR="00207DA9" w:rsidRDefault="00207DA9" w:rsidP="00207DA9">
      <w:pPr>
        <w:pStyle w:val="a3"/>
        <w:spacing w:before="125" w:beforeAutospacing="0" w:after="0" w:afterAutospacing="0"/>
        <w:textAlignment w:val="baseline"/>
        <w:rPr>
          <w:rFonts w:ascii="Arial" w:hAnsi="Arial" w:cs="Arial"/>
          <w:color w:val="666666"/>
          <w:spacing w:val="2"/>
          <w:sz w:val="20"/>
          <w:szCs w:val="20"/>
        </w:rPr>
      </w:pPr>
      <w:r>
        <w:rPr>
          <w:rFonts w:ascii="Arial" w:hAnsi="Arial" w:cs="Arial"/>
          <w:color w:val="666666"/>
          <w:spacing w:val="2"/>
          <w:sz w:val="20"/>
          <w:szCs w:val="20"/>
        </w:rPr>
        <w:t>Приказ Министра образования и науки Республики Казахстан от 27 июля 2017 года № 355. Зарегистрирован в Министерстве юстиции Республики Казахстан 29 августа 2017 года № 15584.</w:t>
      </w:r>
    </w:p>
    <w:p w:rsidR="00207DA9" w:rsidRDefault="00207DA9" w:rsidP="00207DA9">
      <w:pPr>
        <w:numPr>
          <w:ilvl w:val="0"/>
          <w:numId w:val="2"/>
        </w:numPr>
        <w:spacing w:after="0" w:line="240" w:lineRule="auto"/>
        <w:ind w:left="266"/>
        <w:textAlignment w:val="baseline"/>
        <w:rPr>
          <w:rFonts w:ascii="Arial" w:hAnsi="Arial" w:cs="Arial"/>
          <w:color w:val="444444"/>
          <w:sz w:val="24"/>
          <w:szCs w:val="24"/>
        </w:rPr>
      </w:pPr>
      <w:hyperlink r:id="rId23" w:history="1">
        <w:r>
          <w:rPr>
            <w:rStyle w:val="a4"/>
            <w:rFonts w:ascii="Arial" w:hAnsi="Arial" w:cs="Arial"/>
            <w:color w:val="073A5E"/>
            <w:spacing w:val="5"/>
          </w:rPr>
          <w:t>Текст</w:t>
        </w:r>
      </w:hyperlink>
    </w:p>
    <w:p w:rsidR="00207DA9" w:rsidRDefault="00207DA9" w:rsidP="00207DA9">
      <w:pPr>
        <w:numPr>
          <w:ilvl w:val="0"/>
          <w:numId w:val="2"/>
        </w:numPr>
        <w:spacing w:after="0" w:line="240" w:lineRule="auto"/>
        <w:ind w:left="266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777777"/>
          <w:spacing w:val="5"/>
          <w:bdr w:val="none" w:sz="0" w:space="0" w:color="auto" w:frame="1"/>
        </w:rPr>
        <w:t>Официальная публикация</w:t>
      </w:r>
    </w:p>
    <w:p w:rsidR="00207DA9" w:rsidRDefault="00207DA9" w:rsidP="00207DA9">
      <w:pPr>
        <w:numPr>
          <w:ilvl w:val="0"/>
          <w:numId w:val="2"/>
        </w:numPr>
        <w:spacing w:after="0" w:line="240" w:lineRule="auto"/>
        <w:ind w:left="266"/>
        <w:textAlignment w:val="baseline"/>
        <w:rPr>
          <w:rFonts w:ascii="Arial" w:hAnsi="Arial" w:cs="Arial"/>
          <w:color w:val="444444"/>
        </w:rPr>
      </w:pPr>
      <w:hyperlink r:id="rId24" w:history="1">
        <w:r>
          <w:rPr>
            <w:rStyle w:val="a4"/>
            <w:rFonts w:ascii="Arial" w:hAnsi="Arial" w:cs="Arial"/>
            <w:color w:val="1E1E1E"/>
            <w:spacing w:val="5"/>
          </w:rPr>
          <w:t>Информация</w:t>
        </w:r>
      </w:hyperlink>
    </w:p>
    <w:p w:rsidR="00207DA9" w:rsidRDefault="00207DA9" w:rsidP="00207DA9">
      <w:pPr>
        <w:numPr>
          <w:ilvl w:val="0"/>
          <w:numId w:val="2"/>
        </w:numPr>
        <w:spacing w:after="0" w:line="240" w:lineRule="auto"/>
        <w:ind w:left="266"/>
        <w:textAlignment w:val="baseline"/>
        <w:rPr>
          <w:rFonts w:ascii="Arial" w:hAnsi="Arial" w:cs="Arial"/>
          <w:color w:val="444444"/>
        </w:rPr>
      </w:pPr>
      <w:hyperlink r:id="rId25" w:history="1">
        <w:r>
          <w:rPr>
            <w:rStyle w:val="a4"/>
            <w:rFonts w:ascii="Arial" w:hAnsi="Arial" w:cs="Arial"/>
            <w:color w:val="1E1E1E"/>
            <w:spacing w:val="5"/>
          </w:rPr>
          <w:t>История изменений</w:t>
        </w:r>
      </w:hyperlink>
    </w:p>
    <w:p w:rsidR="00207DA9" w:rsidRDefault="00207DA9" w:rsidP="00207DA9">
      <w:pPr>
        <w:numPr>
          <w:ilvl w:val="0"/>
          <w:numId w:val="2"/>
        </w:numPr>
        <w:spacing w:after="0" w:line="240" w:lineRule="auto"/>
        <w:ind w:left="266"/>
        <w:textAlignment w:val="baseline"/>
        <w:rPr>
          <w:rFonts w:ascii="Arial" w:hAnsi="Arial" w:cs="Arial"/>
          <w:color w:val="444444"/>
        </w:rPr>
      </w:pPr>
      <w:hyperlink r:id="rId26" w:history="1">
        <w:r>
          <w:rPr>
            <w:rStyle w:val="a4"/>
            <w:rFonts w:ascii="Arial" w:hAnsi="Arial" w:cs="Arial"/>
            <w:color w:val="1E1E1E"/>
            <w:spacing w:val="5"/>
          </w:rPr>
          <w:t>Ссылки</w:t>
        </w:r>
      </w:hyperlink>
    </w:p>
    <w:p w:rsidR="00207DA9" w:rsidRDefault="00207DA9" w:rsidP="00207DA9">
      <w:pPr>
        <w:numPr>
          <w:ilvl w:val="0"/>
          <w:numId w:val="2"/>
        </w:numPr>
        <w:spacing w:after="0" w:line="240" w:lineRule="auto"/>
        <w:ind w:left="266"/>
        <w:textAlignment w:val="baseline"/>
        <w:rPr>
          <w:rFonts w:ascii="Arial" w:hAnsi="Arial" w:cs="Arial"/>
          <w:color w:val="444444"/>
        </w:rPr>
      </w:pPr>
      <w:hyperlink r:id="rId27" w:history="1">
        <w:r>
          <w:rPr>
            <w:rStyle w:val="a4"/>
            <w:rFonts w:ascii="Arial" w:hAnsi="Arial" w:cs="Arial"/>
            <w:color w:val="1E1E1E"/>
            <w:spacing w:val="5"/>
          </w:rPr>
          <w:t>Скачать</w:t>
        </w:r>
      </w:hyperlink>
    </w:p>
    <w:p w:rsidR="00207DA9" w:rsidRDefault="00207DA9" w:rsidP="00207DA9">
      <w:pPr>
        <w:numPr>
          <w:ilvl w:val="0"/>
          <w:numId w:val="2"/>
        </w:numPr>
        <w:spacing w:after="0" w:line="240" w:lineRule="auto"/>
        <w:ind w:left="266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Прочее</w:t>
      </w:r>
    </w:p>
    <w:p w:rsidR="00207DA9" w:rsidRDefault="00207DA9" w:rsidP="00207DA9">
      <w:pPr>
        <w:pStyle w:val="a3"/>
        <w:spacing w:before="0" w:beforeAutospacing="0" w:after="0" w:afterAutospacing="0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В соответствии с </w:t>
      </w:r>
      <w:hyperlink r:id="rId28" w:anchor="z250" w:history="1">
        <w:r>
          <w:rPr>
            <w:rStyle w:val="a4"/>
            <w:rFonts w:ascii="Courier New" w:hAnsi="Courier New" w:cs="Courier New"/>
            <w:color w:val="073A5E"/>
            <w:spacing w:val="2"/>
            <w:sz w:val="20"/>
            <w:szCs w:val="20"/>
          </w:rPr>
          <w:t>пунктом 9</w:t>
        </w:r>
      </w:hyperlink>
      <w:r>
        <w:rPr>
          <w:rFonts w:ascii="Courier New" w:hAnsi="Courier New" w:cs="Courier New"/>
          <w:color w:val="000000"/>
          <w:spacing w:val="2"/>
          <w:sz w:val="20"/>
          <w:szCs w:val="20"/>
        </w:rPr>
        <w:t> статьи 44 Закона Республики Казахстан от 27 июля 2007 года "Об образовании" </w:t>
      </w:r>
      <w:r>
        <w:rPr>
          <w:rFonts w:ascii="Courier New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</w:rPr>
        <w:t>ПРИКАЗЫВАЮ:</w:t>
      </w:r>
    </w:p>
    <w:p w:rsidR="00207DA9" w:rsidRDefault="00207DA9" w:rsidP="00207DA9">
      <w:pPr>
        <w:pStyle w:val="a3"/>
        <w:spacing w:before="0" w:beforeAutospacing="0" w:after="0" w:afterAutospacing="0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1. Утвердить прилагаемые </w:t>
      </w:r>
      <w:hyperlink r:id="rId29" w:anchor="z19" w:history="1">
        <w:r>
          <w:rPr>
            <w:rStyle w:val="a4"/>
            <w:rFonts w:ascii="Courier New" w:hAnsi="Courier New" w:cs="Courier New"/>
            <w:color w:val="073A5E"/>
            <w:spacing w:val="2"/>
            <w:sz w:val="20"/>
            <w:szCs w:val="20"/>
          </w:rPr>
          <w:t>Типовые правила</w:t>
        </w:r>
      </w:hyperlink>
      <w:r>
        <w:rPr>
          <w:rFonts w:ascii="Courier New" w:hAnsi="Courier New" w:cs="Courier New"/>
          <w:color w:val="000000"/>
          <w:spacing w:val="2"/>
          <w:sz w:val="20"/>
          <w:szCs w:val="20"/>
        </w:rPr>
        <w:t> организации работы Попечительского совета и порядок его избрания в организациях образования согласно приложению к настоящему приказу.</w:t>
      </w:r>
    </w:p>
    <w:p w:rsidR="00207DA9" w:rsidRDefault="00207DA9" w:rsidP="00207DA9">
      <w:pPr>
        <w:pStyle w:val="a3"/>
        <w:spacing w:before="0" w:beforeAutospacing="0" w:after="0" w:afterAutospacing="0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2. Признать утратившими силу:</w:t>
      </w:r>
    </w:p>
    <w:p w:rsidR="00207DA9" w:rsidRDefault="00207DA9" w:rsidP="00207DA9">
      <w:pPr>
        <w:pStyle w:val="a3"/>
        <w:spacing w:before="0" w:beforeAutospacing="0" w:after="0" w:afterAutospacing="0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      </w:t>
      </w:r>
      <w:proofErr w:type="gram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1) </w:t>
      </w:r>
      <w:hyperlink r:id="rId30" w:anchor="z1" w:history="1">
        <w:r>
          <w:rPr>
            <w:rStyle w:val="a4"/>
            <w:rFonts w:ascii="Courier New" w:hAnsi="Courier New" w:cs="Courier New"/>
            <w:color w:val="073A5E"/>
            <w:spacing w:val="2"/>
            <w:sz w:val="20"/>
            <w:szCs w:val="20"/>
          </w:rPr>
          <w:t>приказ</w:t>
        </w:r>
      </w:hyperlink>
      <w:r>
        <w:rPr>
          <w:rFonts w:ascii="Courier New" w:hAnsi="Courier New" w:cs="Courier New"/>
          <w:color w:val="000000"/>
          <w:spacing w:val="2"/>
          <w:sz w:val="20"/>
          <w:szCs w:val="20"/>
        </w:rPr>
        <w:t> исполняющего обязанности Министра образования и науки Республики Казахстан от 22 октября 2007 года № 501 "Об утверждении Типовых правил организации работы Попечительского совета и порядок его избрания в организациях образования" (зарегистрированный в Реестре государственной регистрации нормативных правовых актов Республики Казахстан под № 4995, опубликованный 30 ноября 2007 года в газете "Юридическая газета" № 184 (1387);</w:t>
      </w:r>
      <w:proofErr w:type="gramEnd"/>
    </w:p>
    <w:p w:rsidR="00207DA9" w:rsidRDefault="00207DA9" w:rsidP="00207DA9">
      <w:pPr>
        <w:pStyle w:val="a3"/>
        <w:spacing w:before="0" w:beforeAutospacing="0" w:after="0" w:afterAutospacing="0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      </w:t>
      </w:r>
      <w:proofErr w:type="gram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2) </w:t>
      </w:r>
      <w:hyperlink r:id="rId31" w:anchor="z0" w:history="1">
        <w:r>
          <w:rPr>
            <w:rStyle w:val="a4"/>
            <w:rFonts w:ascii="Courier New" w:hAnsi="Courier New" w:cs="Courier New"/>
            <w:color w:val="073A5E"/>
            <w:spacing w:val="2"/>
            <w:sz w:val="20"/>
            <w:szCs w:val="20"/>
          </w:rPr>
          <w:t>приказ</w:t>
        </w:r>
      </w:hyperlink>
      <w:r>
        <w:rPr>
          <w:rFonts w:ascii="Courier New" w:hAnsi="Courier New" w:cs="Courier New"/>
          <w:color w:val="000000"/>
          <w:spacing w:val="2"/>
          <w:sz w:val="20"/>
          <w:szCs w:val="20"/>
        </w:rPr>
        <w:t> исполняющего обязанности Министра образования и науки Республики Казахстан от 22 декабря 2016 года №715 "О внесении изменений в приказ исполняющего обязанности Министра образования и науки Республики Казахстан от 22 октября 2007 года № 501 "Об утверждении Типовых правил деятельности попечительского совета и порядок его избрания" (зарегистрированный в Реестре государственной регистрации нормативных правовых актов Республики Казахстан под № 14751, опубликованный в</w:t>
      </w:r>
      <w:proofErr w:type="gram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Эталонном контрольном банке нормативных правовых актов Республики Казахстан 9 февраля 2017 года).</w:t>
      </w:r>
      <w:proofErr w:type="gramEnd"/>
    </w:p>
    <w:p w:rsidR="00207DA9" w:rsidRDefault="00207DA9" w:rsidP="00207DA9">
      <w:pPr>
        <w:pStyle w:val="a3"/>
        <w:spacing w:before="0" w:beforeAutospacing="0" w:after="0" w:afterAutospacing="0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3. Комитету по охране прав детей Министерства образования и науки Республики Казахстан (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Ерсаинов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Е.Е.) в установленном законодательством порядке обеспечить:</w:t>
      </w:r>
    </w:p>
    <w:p w:rsidR="00207DA9" w:rsidRDefault="00207DA9" w:rsidP="00207DA9">
      <w:pPr>
        <w:pStyle w:val="a3"/>
        <w:spacing w:before="0" w:beforeAutospacing="0" w:after="0" w:afterAutospacing="0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1) государственную регистрацию настоящего приказа в Министерстве юстиции Республики Казахстан;</w:t>
      </w:r>
    </w:p>
    <w:p w:rsidR="00207DA9" w:rsidRDefault="00207DA9" w:rsidP="00207DA9">
      <w:pPr>
        <w:pStyle w:val="a3"/>
        <w:spacing w:before="0" w:beforeAutospacing="0" w:after="0" w:afterAutospacing="0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      </w:t>
      </w:r>
      <w:proofErr w:type="gram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2) в течение десяти календарных дней со дня государственной регистрации настоящего приказа в Министерстве юстиции Республики Казахстан направление его копий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  <w:proofErr w:type="gramEnd"/>
    </w:p>
    <w:p w:rsidR="00207DA9" w:rsidRDefault="00207DA9" w:rsidP="00207DA9">
      <w:pPr>
        <w:pStyle w:val="a3"/>
        <w:spacing w:before="0" w:beforeAutospacing="0" w:after="0" w:afterAutospacing="0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3)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издания;</w:t>
      </w:r>
    </w:p>
    <w:p w:rsidR="00207DA9" w:rsidRDefault="00207DA9" w:rsidP="00207DA9">
      <w:pPr>
        <w:pStyle w:val="a3"/>
        <w:spacing w:before="0" w:beforeAutospacing="0" w:after="0" w:afterAutospacing="0"/>
        <w:ind w:firstLine="425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      4) размещение настоящего приказа на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интернет-ресурсе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Министерства образования и науки Республики Казахстан;</w:t>
      </w:r>
    </w:p>
    <w:p w:rsidR="00207DA9" w:rsidRDefault="00207DA9" w:rsidP="00207DA9">
      <w:pPr>
        <w:pStyle w:val="a3"/>
        <w:spacing w:before="0" w:beforeAutospacing="0" w:after="0" w:afterAutospacing="0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5)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и международного сотрудничества Министерства образования и науки Республики Казахстан сведений об исполнении мероприятий, предусмотренных подпунктами 1), 2), 3) и 4) настоящего пункта.</w:t>
      </w:r>
    </w:p>
    <w:p w:rsidR="00207DA9" w:rsidRDefault="00207DA9" w:rsidP="00207DA9">
      <w:pPr>
        <w:pStyle w:val="a3"/>
        <w:spacing w:before="0" w:beforeAutospacing="0" w:after="0" w:afterAutospacing="0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      4. Контроль за исполнением настоящего приказа возложить на </w:t>
      </w:r>
      <w:proofErr w:type="spellStart"/>
      <w:proofErr w:type="gram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вице-министра</w:t>
      </w:r>
      <w:proofErr w:type="spellEnd"/>
      <w:proofErr w:type="gram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образования и науки Республики Казахстан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Асылову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Б.А.</w:t>
      </w:r>
    </w:p>
    <w:p w:rsidR="00207DA9" w:rsidRDefault="00207DA9" w:rsidP="00207DA9">
      <w:pPr>
        <w:pStyle w:val="a3"/>
        <w:spacing w:before="0" w:beforeAutospacing="0" w:after="0" w:afterAutospacing="0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tbl>
      <w:tblPr>
        <w:tblW w:w="13962" w:type="dxa"/>
        <w:tblCellMar>
          <w:left w:w="0" w:type="dxa"/>
          <w:right w:w="0" w:type="dxa"/>
        </w:tblCellMar>
        <w:tblLook w:val="04A0"/>
      </w:tblPr>
      <w:tblGrid>
        <w:gridCol w:w="9081"/>
        <w:gridCol w:w="4881"/>
      </w:tblGrid>
      <w:tr w:rsidR="00207DA9" w:rsidTr="00207DA9"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7" w:type="dxa"/>
              <w:left w:w="78" w:type="dxa"/>
              <w:bottom w:w="47" w:type="dxa"/>
              <w:right w:w="78" w:type="dxa"/>
            </w:tcMar>
            <w:hideMark/>
          </w:tcPr>
          <w:p w:rsidR="00207DA9" w:rsidRDefault="00207DA9" w:rsidP="00207DA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bdr w:val="none" w:sz="0" w:space="0" w:color="auto" w:frame="1"/>
              </w:rPr>
              <w:t>      </w:t>
            </w:r>
            <w:bookmarkStart w:id="2" w:name="z17"/>
            <w:bookmarkEnd w:id="2"/>
            <w:r>
              <w:rPr>
                <w:i/>
                <w:iCs/>
                <w:sz w:val="20"/>
                <w:szCs w:val="20"/>
                <w:bdr w:val="none" w:sz="0" w:space="0" w:color="auto" w:frame="1"/>
              </w:rPr>
              <w:t>Министр образования и науки</w:t>
            </w:r>
            <w:r>
              <w:rPr>
                <w:i/>
                <w:iCs/>
                <w:sz w:val="20"/>
                <w:szCs w:val="20"/>
                <w:bdr w:val="none" w:sz="0" w:space="0" w:color="auto" w:frame="1"/>
              </w:rPr>
              <w:br/>
            </w:r>
            <w:r>
              <w:rPr>
                <w:i/>
                <w:iCs/>
                <w:sz w:val="20"/>
                <w:szCs w:val="20"/>
                <w:bdr w:val="none" w:sz="0" w:space="0" w:color="auto" w:frame="1"/>
              </w:rPr>
              <w:lastRenderedPageBreak/>
              <w:t>Республики Казахстан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7" w:type="dxa"/>
              <w:left w:w="78" w:type="dxa"/>
              <w:bottom w:w="47" w:type="dxa"/>
              <w:right w:w="78" w:type="dxa"/>
            </w:tcMar>
            <w:hideMark/>
          </w:tcPr>
          <w:p w:rsidR="00207DA9" w:rsidRDefault="00207DA9" w:rsidP="00207DA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bdr w:val="none" w:sz="0" w:space="0" w:color="auto" w:frame="1"/>
              </w:rPr>
              <w:lastRenderedPageBreak/>
              <w:t xml:space="preserve">Е. </w:t>
            </w:r>
            <w:proofErr w:type="spellStart"/>
            <w:r>
              <w:rPr>
                <w:i/>
                <w:iCs/>
                <w:sz w:val="20"/>
                <w:szCs w:val="20"/>
                <w:bdr w:val="none" w:sz="0" w:space="0" w:color="auto" w:frame="1"/>
              </w:rPr>
              <w:t>Сагадиев</w:t>
            </w:r>
            <w:proofErr w:type="spellEnd"/>
          </w:p>
        </w:tc>
      </w:tr>
    </w:tbl>
    <w:p w:rsidR="00207DA9" w:rsidRDefault="00207DA9" w:rsidP="00207DA9">
      <w:pPr>
        <w:spacing w:after="0" w:line="240" w:lineRule="auto"/>
        <w:textAlignment w:val="baseline"/>
        <w:rPr>
          <w:rFonts w:ascii="Arial" w:hAnsi="Arial" w:cs="Arial"/>
          <w:vanish/>
          <w:color w:val="444444"/>
          <w:sz w:val="20"/>
          <w:szCs w:val="20"/>
        </w:rPr>
      </w:pPr>
    </w:p>
    <w:tbl>
      <w:tblPr>
        <w:tblW w:w="17572" w:type="dxa"/>
        <w:tblInd w:w="-78" w:type="dxa"/>
        <w:tblCellMar>
          <w:left w:w="0" w:type="dxa"/>
          <w:right w:w="0" w:type="dxa"/>
        </w:tblCellMar>
        <w:tblLook w:val="04A0"/>
      </w:tblPr>
      <w:tblGrid>
        <w:gridCol w:w="8786"/>
        <w:gridCol w:w="8786"/>
      </w:tblGrid>
      <w:tr w:rsidR="00207DA9" w:rsidTr="00207DA9">
        <w:tc>
          <w:tcPr>
            <w:tcW w:w="8786" w:type="dxa"/>
            <w:tcBorders>
              <w:top w:val="nil"/>
              <w:left w:val="nil"/>
              <w:bottom w:val="nil"/>
              <w:right w:val="nil"/>
            </w:tcBorders>
          </w:tcPr>
          <w:p w:rsidR="00207DA9" w:rsidRDefault="00207DA9" w:rsidP="00207D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Утверждены</w:t>
            </w:r>
            <w:r>
              <w:rPr>
                <w:sz w:val="20"/>
                <w:szCs w:val="20"/>
              </w:rPr>
              <w:br/>
              <w:t>приказом Министра образования</w:t>
            </w:r>
            <w:r>
              <w:rPr>
                <w:sz w:val="20"/>
                <w:szCs w:val="20"/>
              </w:rPr>
              <w:br/>
              <w:t>и науки Республики Казахстан</w:t>
            </w:r>
            <w:r>
              <w:rPr>
                <w:sz w:val="20"/>
                <w:szCs w:val="20"/>
              </w:rPr>
              <w:br/>
              <w:t>от 27 июля 2017 года</w:t>
            </w:r>
            <w:r>
              <w:rPr>
                <w:sz w:val="20"/>
                <w:szCs w:val="20"/>
              </w:rPr>
              <w:br/>
              <w:t>№ 355</w:t>
            </w:r>
          </w:p>
        </w:tc>
        <w:tc>
          <w:tcPr>
            <w:tcW w:w="8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7" w:type="dxa"/>
              <w:left w:w="78" w:type="dxa"/>
              <w:bottom w:w="47" w:type="dxa"/>
              <w:right w:w="78" w:type="dxa"/>
            </w:tcMar>
            <w:hideMark/>
          </w:tcPr>
          <w:p w:rsidR="00207DA9" w:rsidRDefault="00207DA9" w:rsidP="00207D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bookmarkStart w:id="3" w:name="z18"/>
        <w:bookmarkEnd w:id="3"/>
      </w:tr>
    </w:tbl>
    <w:p w:rsidR="00207DA9" w:rsidRDefault="00207DA9" w:rsidP="00207DA9">
      <w:pPr>
        <w:pStyle w:val="3"/>
        <w:spacing w:before="235" w:beforeAutospacing="0" w:after="0" w:afterAutospacing="0"/>
        <w:textAlignment w:val="baseline"/>
        <w:rPr>
          <w:rFonts w:ascii="Courier New" w:hAnsi="Courier New" w:cs="Courier New"/>
          <w:b w:val="0"/>
          <w:bCs w:val="0"/>
          <w:color w:val="1E1E1E"/>
          <w:sz w:val="33"/>
          <w:szCs w:val="33"/>
        </w:rPr>
      </w:pPr>
      <w:r>
        <w:rPr>
          <w:rFonts w:ascii="Courier New" w:hAnsi="Courier New" w:cs="Courier New"/>
          <w:b w:val="0"/>
          <w:bCs w:val="0"/>
          <w:color w:val="1E1E1E"/>
          <w:sz w:val="33"/>
          <w:szCs w:val="33"/>
        </w:rPr>
        <w:t>Типовые правила организации работы Попечительского совета и порядок его избрания в организациях образования</w:t>
      </w:r>
    </w:p>
    <w:p w:rsidR="00207DA9" w:rsidRDefault="00207DA9" w:rsidP="00207DA9">
      <w:pPr>
        <w:pStyle w:val="3"/>
        <w:spacing w:before="235" w:beforeAutospacing="0" w:after="0" w:afterAutospacing="0"/>
        <w:textAlignment w:val="baseline"/>
        <w:rPr>
          <w:rFonts w:ascii="Courier New" w:hAnsi="Courier New" w:cs="Courier New"/>
          <w:b w:val="0"/>
          <w:bCs w:val="0"/>
          <w:color w:val="1E1E1E"/>
          <w:sz w:val="33"/>
          <w:szCs w:val="33"/>
        </w:rPr>
      </w:pPr>
      <w:r>
        <w:rPr>
          <w:rFonts w:ascii="Courier New" w:hAnsi="Courier New" w:cs="Courier New"/>
          <w:b w:val="0"/>
          <w:bCs w:val="0"/>
          <w:color w:val="1E1E1E"/>
          <w:sz w:val="33"/>
          <w:szCs w:val="33"/>
        </w:rPr>
        <w:t>Глава 1. Общие положения</w:t>
      </w:r>
    </w:p>
    <w:p w:rsidR="00207DA9" w:rsidRDefault="00207DA9" w:rsidP="00207DA9">
      <w:pPr>
        <w:pStyle w:val="a3"/>
        <w:spacing w:before="0" w:beforeAutospacing="0" w:after="0" w:afterAutospacing="0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1. Типовые правила организации работы Попечительского совета и порядок его избрания в организациях образования (далее - Правила) разработаны в соответствии с </w:t>
      </w:r>
      <w:hyperlink r:id="rId32" w:anchor="z250" w:history="1">
        <w:r>
          <w:rPr>
            <w:rStyle w:val="a4"/>
            <w:rFonts w:ascii="Courier New" w:hAnsi="Courier New" w:cs="Courier New"/>
            <w:color w:val="073A5E"/>
            <w:spacing w:val="2"/>
            <w:sz w:val="20"/>
            <w:szCs w:val="20"/>
          </w:rPr>
          <w:t>пунктом 9</w:t>
        </w:r>
      </w:hyperlink>
      <w:r>
        <w:rPr>
          <w:rFonts w:ascii="Courier New" w:hAnsi="Courier New" w:cs="Courier New"/>
          <w:color w:val="000000"/>
          <w:spacing w:val="2"/>
          <w:sz w:val="20"/>
          <w:szCs w:val="20"/>
        </w:rPr>
        <w:t> статьи 44 Закона Республики Казахстан от 27 июля 2007 года "Об образовании" и определяют порядок организации деятельности Попечительского совета (далее – Попечительский совет) и его избрания в организациях образования.</w:t>
      </w:r>
    </w:p>
    <w:p w:rsidR="00207DA9" w:rsidRDefault="00207DA9" w:rsidP="00207DA9">
      <w:pPr>
        <w:spacing w:after="0" w:line="240" w:lineRule="auto"/>
        <w:textAlignment w:val="baseline"/>
        <w:rPr>
          <w:rFonts w:ascii="Arial" w:hAnsi="Arial" w:cs="Arial"/>
          <w:color w:val="444444"/>
          <w:sz w:val="20"/>
          <w:szCs w:val="20"/>
        </w:rPr>
      </w:pPr>
      <w:r>
        <w:rPr>
          <w:rStyle w:val="note"/>
          <w:rFonts w:ascii="Arial" w:hAnsi="Arial" w:cs="Arial"/>
          <w:color w:val="FF0000"/>
          <w:sz w:val="20"/>
          <w:szCs w:val="20"/>
          <w:bdr w:val="none" w:sz="0" w:space="0" w:color="auto" w:frame="1"/>
        </w:rPr>
        <w:t>      Сноска. Пункт 1 в редакции приказа Министра образования и науки РК от 02.04.2018 </w:t>
      </w:r>
      <w:hyperlink r:id="rId33" w:anchor="z7" w:history="1">
        <w:r>
          <w:rPr>
            <w:rStyle w:val="a4"/>
            <w:rFonts w:ascii="Arial" w:hAnsi="Arial" w:cs="Arial"/>
            <w:color w:val="073A5E"/>
            <w:sz w:val="20"/>
            <w:szCs w:val="20"/>
          </w:rPr>
          <w:t>№ 123</w:t>
        </w:r>
      </w:hyperlink>
      <w:r>
        <w:rPr>
          <w:rStyle w:val="note"/>
          <w:rFonts w:ascii="Arial" w:hAnsi="Arial" w:cs="Arial"/>
          <w:color w:val="FF0000"/>
          <w:sz w:val="20"/>
          <w:szCs w:val="20"/>
          <w:bdr w:val="none" w:sz="0" w:space="0" w:color="auto" w:frame="1"/>
        </w:rPr>
        <w:t> (вводится в действие по истечении десяти календарных дней после дня его первого официального опубликования).</w:t>
      </w:r>
      <w:r>
        <w:rPr>
          <w:rFonts w:ascii="Arial" w:hAnsi="Arial" w:cs="Arial"/>
          <w:color w:val="444444"/>
          <w:sz w:val="20"/>
          <w:szCs w:val="20"/>
        </w:rPr>
        <w:br/>
      </w:r>
    </w:p>
    <w:p w:rsidR="00207DA9" w:rsidRDefault="00207DA9" w:rsidP="00207DA9">
      <w:pPr>
        <w:pStyle w:val="a3"/>
        <w:spacing w:before="0" w:beforeAutospacing="0" w:after="0" w:afterAutospacing="0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      2. </w:t>
      </w:r>
      <w:proofErr w:type="gram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Попечительский совет создается в организациях образования за исключением военных, специальных, медицинских и фармацевтических учебных заведений, подведомственных органам национальной безопасности Республики Казахстан, Министерства внутренних дел Республики Казахстан, органам прокуратуры Республики Казахстан, Министерства обороны Республики Казахстан и Министерства здравоохранения Республики Казахстан, негосударственных организаций образования, а также государственных некоммерческих организаций образования, созданных в форме акционерного общества.</w:t>
      </w:r>
      <w:proofErr w:type="gramEnd"/>
    </w:p>
    <w:p w:rsidR="00207DA9" w:rsidRDefault="00207DA9" w:rsidP="00207DA9">
      <w:pPr>
        <w:spacing w:after="0" w:line="240" w:lineRule="auto"/>
        <w:textAlignment w:val="baseline"/>
        <w:rPr>
          <w:rFonts w:ascii="Arial" w:hAnsi="Arial" w:cs="Arial"/>
          <w:color w:val="444444"/>
          <w:sz w:val="20"/>
          <w:szCs w:val="20"/>
        </w:rPr>
      </w:pPr>
      <w:r>
        <w:rPr>
          <w:rStyle w:val="note"/>
          <w:rFonts w:ascii="Arial" w:hAnsi="Arial" w:cs="Arial"/>
          <w:color w:val="FF0000"/>
          <w:sz w:val="20"/>
          <w:szCs w:val="20"/>
          <w:bdr w:val="none" w:sz="0" w:space="0" w:color="auto" w:frame="1"/>
        </w:rPr>
        <w:t>      Сноска. Пункт 2 в редакции приказа Министра образования и науки РК от 02.04.2018 </w:t>
      </w:r>
      <w:hyperlink r:id="rId34" w:anchor="z7" w:history="1">
        <w:r>
          <w:rPr>
            <w:rStyle w:val="a4"/>
            <w:rFonts w:ascii="Arial" w:hAnsi="Arial" w:cs="Arial"/>
            <w:color w:val="073A5E"/>
            <w:sz w:val="20"/>
            <w:szCs w:val="20"/>
          </w:rPr>
          <w:t>№ 123</w:t>
        </w:r>
      </w:hyperlink>
      <w:r>
        <w:rPr>
          <w:rStyle w:val="note"/>
          <w:rFonts w:ascii="Arial" w:hAnsi="Arial" w:cs="Arial"/>
          <w:color w:val="FF0000"/>
          <w:sz w:val="20"/>
          <w:szCs w:val="20"/>
          <w:bdr w:val="none" w:sz="0" w:space="0" w:color="auto" w:frame="1"/>
        </w:rPr>
        <w:t> (вводится в действие по истечении десяти календарных дней после дня его первого официального опубликования).</w:t>
      </w:r>
      <w:r>
        <w:rPr>
          <w:rFonts w:ascii="Arial" w:hAnsi="Arial" w:cs="Arial"/>
          <w:color w:val="444444"/>
          <w:sz w:val="20"/>
          <w:szCs w:val="20"/>
        </w:rPr>
        <w:br/>
      </w:r>
    </w:p>
    <w:p w:rsidR="00207DA9" w:rsidRDefault="00207DA9" w:rsidP="00207DA9">
      <w:pPr>
        <w:pStyle w:val="a3"/>
        <w:spacing w:before="0" w:beforeAutospacing="0" w:after="0" w:afterAutospacing="0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3. Попечительский совет взаимодействует с администрацией организации образования, родительским комитетом, местными исполнительными органами, заинтересованными государственными органами и иными физическими и/или юридическими лицами.</w:t>
      </w:r>
    </w:p>
    <w:p w:rsidR="00207DA9" w:rsidRDefault="00207DA9" w:rsidP="00207DA9">
      <w:pPr>
        <w:pStyle w:val="a3"/>
        <w:spacing w:before="0" w:beforeAutospacing="0" w:after="0" w:afterAutospacing="0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4. Выполнение членами Попечительского совета своих полномочий осуществляется на безвозмездной основе.</w:t>
      </w:r>
    </w:p>
    <w:p w:rsidR="00207DA9" w:rsidRDefault="00207DA9" w:rsidP="00207DA9">
      <w:pPr>
        <w:pStyle w:val="3"/>
        <w:spacing w:before="235" w:beforeAutospacing="0" w:after="0" w:afterAutospacing="0"/>
        <w:textAlignment w:val="baseline"/>
        <w:rPr>
          <w:rFonts w:ascii="Courier New" w:hAnsi="Courier New" w:cs="Courier New"/>
          <w:b w:val="0"/>
          <w:bCs w:val="0"/>
          <w:color w:val="1E1E1E"/>
          <w:sz w:val="33"/>
          <w:szCs w:val="33"/>
        </w:rPr>
      </w:pPr>
      <w:r>
        <w:rPr>
          <w:rFonts w:ascii="Courier New" w:hAnsi="Courier New" w:cs="Courier New"/>
          <w:b w:val="0"/>
          <w:bCs w:val="0"/>
          <w:color w:val="1E1E1E"/>
          <w:sz w:val="33"/>
          <w:szCs w:val="33"/>
        </w:rPr>
        <w:t>Глава 2. Порядок избрания и состав Попечительского совета</w:t>
      </w:r>
    </w:p>
    <w:p w:rsidR="00207DA9" w:rsidRDefault="00207DA9" w:rsidP="00207DA9">
      <w:pPr>
        <w:pStyle w:val="a3"/>
        <w:spacing w:before="0" w:beforeAutospacing="0" w:after="0" w:afterAutospacing="0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      5. </w:t>
      </w:r>
      <w:proofErr w:type="gram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Уполномоченный орган соответствующей отрасли или местный исполнительный орган в области образования размещает объявление о формировании Попечительского совета и приеме предложений по его составу на собственном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интернет-ресурсе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и/или в периодическом печатном издании, распространяемом на территории соответствующей административно-территориальной единицы на казахском и русском языках.</w:t>
      </w:r>
      <w:proofErr w:type="gramEnd"/>
    </w:p>
    <w:p w:rsidR="00207DA9" w:rsidRDefault="00207DA9" w:rsidP="00207DA9">
      <w:pPr>
        <w:pStyle w:val="a3"/>
        <w:spacing w:before="0" w:beforeAutospacing="0" w:after="0" w:afterAutospacing="0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Прием предложений осуществляется в течение десяти рабочих дней после дня опубликования объявления.</w:t>
      </w:r>
    </w:p>
    <w:p w:rsidR="00207DA9" w:rsidRDefault="00207DA9" w:rsidP="00207DA9">
      <w:pPr>
        <w:spacing w:after="0" w:line="240" w:lineRule="auto"/>
        <w:textAlignment w:val="baseline"/>
        <w:rPr>
          <w:rFonts w:ascii="Arial" w:hAnsi="Arial" w:cs="Arial"/>
          <w:color w:val="444444"/>
          <w:sz w:val="20"/>
          <w:szCs w:val="20"/>
        </w:rPr>
      </w:pPr>
      <w:r>
        <w:rPr>
          <w:rStyle w:val="note"/>
          <w:rFonts w:ascii="Arial" w:hAnsi="Arial" w:cs="Arial"/>
          <w:color w:val="FF0000"/>
          <w:sz w:val="20"/>
          <w:szCs w:val="20"/>
          <w:bdr w:val="none" w:sz="0" w:space="0" w:color="auto" w:frame="1"/>
        </w:rPr>
        <w:t>      Сноска. Пункт 5 в редакции приказа Министра образования и науки РК от 02.04.2018 </w:t>
      </w:r>
      <w:hyperlink r:id="rId35" w:anchor="z10" w:history="1">
        <w:r>
          <w:rPr>
            <w:rStyle w:val="a4"/>
            <w:rFonts w:ascii="Arial" w:hAnsi="Arial" w:cs="Arial"/>
            <w:color w:val="073A5E"/>
            <w:sz w:val="20"/>
            <w:szCs w:val="20"/>
          </w:rPr>
          <w:t>№ 123</w:t>
        </w:r>
      </w:hyperlink>
      <w:r>
        <w:rPr>
          <w:rStyle w:val="note"/>
          <w:rFonts w:ascii="Arial" w:hAnsi="Arial" w:cs="Arial"/>
          <w:color w:val="FF0000"/>
          <w:sz w:val="20"/>
          <w:szCs w:val="20"/>
          <w:bdr w:val="none" w:sz="0" w:space="0" w:color="auto" w:frame="1"/>
        </w:rPr>
        <w:t> (вводится в действие по истечении десяти календарных дней после дня его первого официального опубликования).</w:t>
      </w:r>
      <w:r>
        <w:rPr>
          <w:rFonts w:ascii="Arial" w:hAnsi="Arial" w:cs="Arial"/>
          <w:color w:val="444444"/>
          <w:sz w:val="20"/>
          <w:szCs w:val="20"/>
        </w:rPr>
        <w:br/>
      </w:r>
    </w:p>
    <w:p w:rsidR="00207DA9" w:rsidRDefault="00207DA9" w:rsidP="00207DA9">
      <w:pPr>
        <w:pStyle w:val="a3"/>
        <w:spacing w:before="0" w:beforeAutospacing="0" w:after="0" w:afterAutospacing="0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6. Состав Попечительского совета формируется на основе полученных предложений с письменного согласия кандидатов в члены Попечительского совета и утверждается уполномоченным органом соответствующей отрасли или местным исполнительным органом в области образования в течение трех рабочих дней после окончания приема предложений.</w:t>
      </w:r>
    </w:p>
    <w:p w:rsidR="00207DA9" w:rsidRDefault="00207DA9" w:rsidP="00207DA9">
      <w:pPr>
        <w:spacing w:after="0" w:line="240" w:lineRule="auto"/>
        <w:textAlignment w:val="baseline"/>
        <w:rPr>
          <w:rFonts w:ascii="Arial" w:hAnsi="Arial" w:cs="Arial"/>
          <w:color w:val="444444"/>
          <w:sz w:val="20"/>
          <w:szCs w:val="20"/>
        </w:rPr>
      </w:pPr>
      <w:r>
        <w:rPr>
          <w:rStyle w:val="note"/>
          <w:rFonts w:ascii="Arial" w:hAnsi="Arial" w:cs="Arial"/>
          <w:color w:val="FF0000"/>
          <w:sz w:val="20"/>
          <w:szCs w:val="20"/>
          <w:bdr w:val="none" w:sz="0" w:space="0" w:color="auto" w:frame="1"/>
        </w:rPr>
        <w:t>      Сноска. Пункт 6 в редакции приказа Министра образования и науки РК от 02.04.2018 </w:t>
      </w:r>
      <w:hyperlink r:id="rId36" w:anchor="z10" w:history="1">
        <w:r>
          <w:rPr>
            <w:rStyle w:val="a4"/>
            <w:rFonts w:ascii="Arial" w:hAnsi="Arial" w:cs="Arial"/>
            <w:color w:val="073A5E"/>
            <w:sz w:val="20"/>
            <w:szCs w:val="20"/>
          </w:rPr>
          <w:t>№ 123</w:t>
        </w:r>
      </w:hyperlink>
      <w:r>
        <w:rPr>
          <w:rStyle w:val="note"/>
          <w:rFonts w:ascii="Arial" w:hAnsi="Arial" w:cs="Arial"/>
          <w:color w:val="FF0000"/>
          <w:sz w:val="20"/>
          <w:szCs w:val="20"/>
          <w:bdr w:val="none" w:sz="0" w:space="0" w:color="auto" w:frame="1"/>
        </w:rPr>
        <w:t> (вводится в действие по истечении десяти календарных дней после дня его первого официального опубликования).</w:t>
      </w:r>
      <w:r>
        <w:rPr>
          <w:rFonts w:ascii="Arial" w:hAnsi="Arial" w:cs="Arial"/>
          <w:color w:val="444444"/>
          <w:sz w:val="20"/>
          <w:szCs w:val="20"/>
        </w:rPr>
        <w:br/>
      </w:r>
    </w:p>
    <w:p w:rsidR="00207DA9" w:rsidRDefault="00207DA9" w:rsidP="00207DA9">
      <w:pPr>
        <w:pStyle w:val="a3"/>
        <w:spacing w:before="0" w:beforeAutospacing="0" w:after="0" w:afterAutospacing="0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7. В состав Попечительского совета входят:</w:t>
      </w:r>
    </w:p>
    <w:p w:rsidR="00207DA9" w:rsidRDefault="00207DA9" w:rsidP="00207DA9">
      <w:pPr>
        <w:pStyle w:val="a3"/>
        <w:spacing w:before="0" w:beforeAutospacing="0" w:after="0" w:afterAutospacing="0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1) представители местных представительных, исполнительных и правоохранительных органов;</w:t>
      </w:r>
    </w:p>
    <w:p w:rsidR="00207DA9" w:rsidRDefault="00207DA9" w:rsidP="00207DA9">
      <w:pPr>
        <w:pStyle w:val="a3"/>
        <w:spacing w:before="0" w:beforeAutospacing="0" w:after="0" w:afterAutospacing="0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lastRenderedPageBreak/>
        <w:t>      2) представители работодателей и социальных партнеров;</w:t>
      </w:r>
    </w:p>
    <w:p w:rsidR="00207DA9" w:rsidRDefault="00207DA9" w:rsidP="00207DA9">
      <w:pPr>
        <w:pStyle w:val="a3"/>
        <w:spacing w:before="0" w:beforeAutospacing="0" w:after="0" w:afterAutospacing="0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3) представители некоммерческих организаций (при наличии);</w:t>
      </w:r>
    </w:p>
    <w:p w:rsidR="00207DA9" w:rsidRDefault="00207DA9" w:rsidP="00207DA9">
      <w:pPr>
        <w:pStyle w:val="a3"/>
        <w:spacing w:before="0" w:beforeAutospacing="0" w:after="0" w:afterAutospacing="0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      </w:t>
      </w:r>
      <w:proofErr w:type="gram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4) по одному родителю или законному представителю обучающихся в данной организации образования из каждой параллели классов, курсов, рекомендованные родительским комитетом;</w:t>
      </w:r>
      <w:proofErr w:type="gramEnd"/>
    </w:p>
    <w:p w:rsidR="00207DA9" w:rsidRDefault="00207DA9" w:rsidP="00207DA9">
      <w:pPr>
        <w:pStyle w:val="a3"/>
        <w:spacing w:before="0" w:beforeAutospacing="0" w:after="0" w:afterAutospacing="0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5) благотворители (при наличии).</w:t>
      </w:r>
    </w:p>
    <w:p w:rsidR="00207DA9" w:rsidRDefault="00207DA9" w:rsidP="00207DA9">
      <w:pPr>
        <w:pStyle w:val="a3"/>
        <w:spacing w:before="0" w:beforeAutospacing="0" w:after="0" w:afterAutospacing="0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Руководитель организации образования, при которой создается Попечительский совет или его заместитель принимают участие в его заседаниях.</w:t>
      </w:r>
    </w:p>
    <w:p w:rsidR="00207DA9" w:rsidRDefault="00207DA9" w:rsidP="00207DA9">
      <w:pPr>
        <w:pStyle w:val="a3"/>
        <w:spacing w:before="0" w:beforeAutospacing="0" w:after="0" w:afterAutospacing="0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В состав Попечительского совета не входят лица, указанные в подпунктах 2) и 3) </w:t>
      </w:r>
      <w:hyperlink r:id="rId37" w:anchor="z290" w:history="1">
        <w:r>
          <w:rPr>
            <w:rStyle w:val="a4"/>
            <w:rFonts w:ascii="Courier New" w:hAnsi="Courier New" w:cs="Courier New"/>
            <w:color w:val="073A5E"/>
            <w:spacing w:val="2"/>
            <w:sz w:val="20"/>
            <w:szCs w:val="20"/>
          </w:rPr>
          <w:t>пункта 1</w:t>
        </w:r>
      </w:hyperlink>
      <w:r>
        <w:rPr>
          <w:rFonts w:ascii="Courier New" w:hAnsi="Courier New" w:cs="Courier New"/>
          <w:color w:val="000000"/>
          <w:spacing w:val="2"/>
          <w:sz w:val="20"/>
          <w:szCs w:val="20"/>
        </w:rPr>
        <w:t> статьи 51 Закона Республики Казахстан от 27 июля 2007 года "Об образовании".</w:t>
      </w:r>
    </w:p>
    <w:p w:rsidR="00207DA9" w:rsidRDefault="00207DA9" w:rsidP="00207DA9">
      <w:pPr>
        <w:pStyle w:val="a3"/>
        <w:spacing w:before="0" w:beforeAutospacing="0" w:after="0" w:afterAutospacing="0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8. Число членов Попечительского совета является нечетным и составляет не менее девяти человек, не находящихся в отношениях близкого родства и свойства друг с другом и руководителем данной организации образования. Срок полномочий членов Попечительского совета составляет три года. Члены Попечительского совета не входят в штат работников данной организации образования.</w:t>
      </w:r>
    </w:p>
    <w:p w:rsidR="00207DA9" w:rsidRDefault="00207DA9" w:rsidP="00207DA9">
      <w:pPr>
        <w:pStyle w:val="a3"/>
        <w:spacing w:before="0" w:beforeAutospacing="0" w:after="0" w:afterAutospacing="0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Полномочия Попечительского совета, созданного в опорной школе (ресурсном центре), распространяются и на малокомплектные школы, закрепленные за ней.</w:t>
      </w:r>
    </w:p>
    <w:p w:rsidR="00207DA9" w:rsidRDefault="00207DA9" w:rsidP="00207DA9">
      <w:pPr>
        <w:spacing w:after="0" w:line="240" w:lineRule="auto"/>
        <w:textAlignment w:val="baseline"/>
        <w:rPr>
          <w:rFonts w:ascii="Arial" w:hAnsi="Arial" w:cs="Arial"/>
          <w:color w:val="444444"/>
          <w:sz w:val="20"/>
          <w:szCs w:val="20"/>
        </w:rPr>
      </w:pPr>
      <w:r>
        <w:rPr>
          <w:rStyle w:val="note"/>
          <w:rFonts w:ascii="Arial" w:hAnsi="Arial" w:cs="Arial"/>
          <w:color w:val="FF0000"/>
          <w:sz w:val="20"/>
          <w:szCs w:val="20"/>
          <w:bdr w:val="none" w:sz="0" w:space="0" w:color="auto" w:frame="1"/>
        </w:rPr>
        <w:t>      Сноска. Пункт 8 в редакции приказа Министра образования и науки РК от 02.04.2018 </w:t>
      </w:r>
      <w:hyperlink r:id="rId38" w:anchor="z14" w:history="1">
        <w:r>
          <w:rPr>
            <w:rStyle w:val="a4"/>
            <w:rFonts w:ascii="Arial" w:hAnsi="Arial" w:cs="Arial"/>
            <w:color w:val="073A5E"/>
            <w:sz w:val="20"/>
            <w:szCs w:val="20"/>
          </w:rPr>
          <w:t>№ 123</w:t>
        </w:r>
      </w:hyperlink>
      <w:r>
        <w:rPr>
          <w:rStyle w:val="note"/>
          <w:rFonts w:ascii="Arial" w:hAnsi="Arial" w:cs="Arial"/>
          <w:color w:val="FF0000"/>
          <w:sz w:val="20"/>
          <w:szCs w:val="20"/>
          <w:bdr w:val="none" w:sz="0" w:space="0" w:color="auto" w:frame="1"/>
        </w:rPr>
        <w:t> (вводится в действие по истечении десяти календарных дней после дня его первого официального опубликования).</w:t>
      </w:r>
      <w:r>
        <w:rPr>
          <w:rFonts w:ascii="Arial" w:hAnsi="Arial" w:cs="Arial"/>
          <w:color w:val="444444"/>
          <w:sz w:val="20"/>
          <w:szCs w:val="20"/>
        </w:rPr>
        <w:br/>
      </w:r>
    </w:p>
    <w:p w:rsidR="00207DA9" w:rsidRDefault="00207DA9" w:rsidP="00207DA9">
      <w:pPr>
        <w:pStyle w:val="a3"/>
        <w:spacing w:before="0" w:beforeAutospacing="0" w:after="0" w:afterAutospacing="0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9. Количество членов в составе Попечительского совета, являющихся представителями государственных органов, не превышает трех человек.</w:t>
      </w:r>
    </w:p>
    <w:p w:rsidR="00207DA9" w:rsidRDefault="00207DA9" w:rsidP="00207DA9">
      <w:pPr>
        <w:pStyle w:val="a3"/>
        <w:spacing w:before="0" w:beforeAutospacing="0" w:after="0" w:afterAutospacing="0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10. Руководителем Попечительского совета является его председатель, избираемый (переизбираемый) на заседании Попечительского совета путем открытого голосования большинством голосов.</w:t>
      </w:r>
    </w:p>
    <w:p w:rsidR="00207DA9" w:rsidRDefault="00207DA9" w:rsidP="00207DA9">
      <w:pPr>
        <w:pStyle w:val="a3"/>
        <w:spacing w:before="0" w:beforeAutospacing="0" w:after="0" w:afterAutospacing="0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Представители государственных органов не избираются председателем Попечительского совета и не исполняют его обязанности.</w:t>
      </w:r>
    </w:p>
    <w:p w:rsidR="00207DA9" w:rsidRDefault="00207DA9" w:rsidP="00207DA9">
      <w:pPr>
        <w:pStyle w:val="a3"/>
        <w:spacing w:before="0" w:beforeAutospacing="0" w:after="0" w:afterAutospacing="0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11. В случае отсутствия председателя Попечительского совета его функции осуществляет один из членов Попечительского совета по решению Попечительского совета, за исключением представителей государственных органов, входящих в состав Попечительского состава.</w:t>
      </w:r>
    </w:p>
    <w:p w:rsidR="00207DA9" w:rsidRDefault="00207DA9" w:rsidP="00207DA9">
      <w:pPr>
        <w:pStyle w:val="a3"/>
        <w:spacing w:before="0" w:beforeAutospacing="0" w:after="0" w:afterAutospacing="0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12. Председатель действует от имени Попечительского совета и обеспечивает его деятельность в соответствии с настоящими Правилами.</w:t>
      </w:r>
    </w:p>
    <w:p w:rsidR="00207DA9" w:rsidRDefault="00207DA9" w:rsidP="00207DA9">
      <w:pPr>
        <w:pStyle w:val="a3"/>
        <w:spacing w:before="0" w:beforeAutospacing="0" w:after="0" w:afterAutospacing="0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13. Секретарь Попечительского совета назначается из числа работников организации образования и не является членом Попечительского совета.</w:t>
      </w:r>
    </w:p>
    <w:p w:rsidR="00207DA9" w:rsidRDefault="00207DA9" w:rsidP="00207DA9">
      <w:pPr>
        <w:pStyle w:val="a3"/>
        <w:spacing w:before="0" w:beforeAutospacing="0" w:after="0" w:afterAutospacing="0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Секретарь Попечительского совета обеспечивает подготовку, проведение, оформление материалов и протоколов заседаний Попечительского совета.</w:t>
      </w:r>
    </w:p>
    <w:p w:rsidR="00207DA9" w:rsidRDefault="00207DA9" w:rsidP="00207DA9">
      <w:pPr>
        <w:spacing w:after="0" w:line="240" w:lineRule="auto"/>
        <w:textAlignment w:val="baseline"/>
        <w:rPr>
          <w:rFonts w:ascii="Arial" w:hAnsi="Arial" w:cs="Arial"/>
          <w:color w:val="444444"/>
          <w:sz w:val="20"/>
          <w:szCs w:val="20"/>
        </w:rPr>
      </w:pPr>
      <w:r>
        <w:rPr>
          <w:rStyle w:val="note"/>
          <w:rFonts w:ascii="Arial" w:hAnsi="Arial" w:cs="Arial"/>
          <w:color w:val="FF0000"/>
          <w:sz w:val="20"/>
          <w:szCs w:val="20"/>
          <w:bdr w:val="none" w:sz="0" w:space="0" w:color="auto" w:frame="1"/>
        </w:rPr>
        <w:t>      Сноска. Пункт 13 в редакции приказа Министра образования и науки РК от 02.04.2018 </w:t>
      </w:r>
      <w:hyperlink r:id="rId39" w:anchor="z17" w:history="1">
        <w:r>
          <w:rPr>
            <w:rStyle w:val="a4"/>
            <w:rFonts w:ascii="Arial" w:hAnsi="Arial" w:cs="Arial"/>
            <w:color w:val="073A5E"/>
            <w:sz w:val="20"/>
            <w:szCs w:val="20"/>
          </w:rPr>
          <w:t>№ 123</w:t>
        </w:r>
      </w:hyperlink>
      <w:r>
        <w:rPr>
          <w:rStyle w:val="note"/>
          <w:rFonts w:ascii="Arial" w:hAnsi="Arial" w:cs="Arial"/>
          <w:color w:val="FF0000"/>
          <w:sz w:val="20"/>
          <w:szCs w:val="20"/>
          <w:bdr w:val="none" w:sz="0" w:space="0" w:color="auto" w:frame="1"/>
        </w:rPr>
        <w:t> (вводится в действие по истечении десяти календарных дней после дня его первого официального опубликования).</w:t>
      </w:r>
      <w:r>
        <w:rPr>
          <w:rFonts w:ascii="Arial" w:hAnsi="Arial" w:cs="Arial"/>
          <w:color w:val="444444"/>
          <w:sz w:val="20"/>
          <w:szCs w:val="20"/>
        </w:rPr>
        <w:br/>
      </w:r>
    </w:p>
    <w:p w:rsidR="00207DA9" w:rsidRDefault="00207DA9" w:rsidP="00207DA9">
      <w:pPr>
        <w:pStyle w:val="3"/>
        <w:spacing w:before="235" w:beforeAutospacing="0" w:after="0" w:afterAutospacing="0"/>
        <w:textAlignment w:val="baseline"/>
        <w:rPr>
          <w:rFonts w:ascii="Courier New" w:hAnsi="Courier New" w:cs="Courier New"/>
          <w:b w:val="0"/>
          <w:bCs w:val="0"/>
          <w:color w:val="1E1E1E"/>
          <w:sz w:val="33"/>
          <w:szCs w:val="33"/>
        </w:rPr>
      </w:pPr>
      <w:r>
        <w:rPr>
          <w:rFonts w:ascii="Courier New" w:hAnsi="Courier New" w:cs="Courier New"/>
          <w:b w:val="0"/>
          <w:bCs w:val="0"/>
          <w:color w:val="1E1E1E"/>
          <w:sz w:val="33"/>
          <w:szCs w:val="33"/>
        </w:rPr>
        <w:t>Глава 3. Полномочия Попечительского совета</w:t>
      </w:r>
    </w:p>
    <w:p w:rsidR="00207DA9" w:rsidRDefault="00207DA9" w:rsidP="00207DA9">
      <w:pPr>
        <w:pStyle w:val="a3"/>
        <w:spacing w:before="0" w:beforeAutospacing="0" w:after="0" w:afterAutospacing="0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14. Попечительский совет организации образования:</w:t>
      </w:r>
    </w:p>
    <w:p w:rsidR="00207DA9" w:rsidRDefault="00207DA9" w:rsidP="00207DA9">
      <w:pPr>
        <w:pStyle w:val="a3"/>
        <w:spacing w:before="0" w:beforeAutospacing="0" w:after="0" w:afterAutospacing="0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      1) осуществляет общественный </w:t>
      </w:r>
      <w:proofErr w:type="gram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контроль за</w:t>
      </w:r>
      <w:proofErr w:type="gram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соблюдением прав обучающихся и воспитанников организации образования, а также за расходованием благотворительной помощи, поступающих на счет образовательных учреждений;</w:t>
      </w:r>
    </w:p>
    <w:p w:rsidR="00207DA9" w:rsidRDefault="00207DA9" w:rsidP="00207DA9">
      <w:pPr>
        <w:pStyle w:val="a3"/>
        <w:spacing w:before="0" w:beforeAutospacing="0" w:after="0" w:afterAutospacing="0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2) вырабатывает предложения о внесении изменений и/или дополнений в устав организации образования;</w:t>
      </w:r>
    </w:p>
    <w:p w:rsidR="00207DA9" w:rsidRDefault="00207DA9" w:rsidP="00207DA9">
      <w:pPr>
        <w:pStyle w:val="a3"/>
        <w:spacing w:before="0" w:beforeAutospacing="0" w:after="0" w:afterAutospacing="0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3) вырабатывает рекомендации по приоритетным направлениям развития организации образования;</w:t>
      </w:r>
    </w:p>
    <w:p w:rsidR="00207DA9" w:rsidRDefault="00207DA9" w:rsidP="00207DA9">
      <w:pPr>
        <w:pStyle w:val="a3"/>
        <w:spacing w:before="0" w:beforeAutospacing="0" w:after="0" w:afterAutospacing="0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4) вырабатывает предложения по совершенствованию мер по вопросам устройства детей-сирот и детей, оставшихся без попечения родителей в семьи казахстанских граждан;</w:t>
      </w:r>
    </w:p>
    <w:p w:rsidR="00207DA9" w:rsidRDefault="00207DA9" w:rsidP="00207DA9">
      <w:pPr>
        <w:pStyle w:val="a3"/>
        <w:spacing w:before="0" w:beforeAutospacing="0" w:after="0" w:afterAutospacing="0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      5) участвует в распределении </w:t>
      </w:r>
      <w:proofErr w:type="gram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финансовых средств, поступивших в организацию образования в виде благотворительной помощи и принимает</w:t>
      </w:r>
      <w:proofErr w:type="gram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решение о его целевом расходовании;</w:t>
      </w:r>
    </w:p>
    <w:p w:rsidR="00207DA9" w:rsidRDefault="00207DA9" w:rsidP="00207DA9">
      <w:pPr>
        <w:pStyle w:val="a3"/>
        <w:spacing w:before="0" w:beforeAutospacing="0" w:after="0" w:afterAutospacing="0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6) вырабатывает предложения при формировании бюджета организации образования;</w:t>
      </w:r>
    </w:p>
    <w:p w:rsidR="00207DA9" w:rsidRDefault="00207DA9" w:rsidP="00207DA9">
      <w:pPr>
        <w:pStyle w:val="a3"/>
        <w:spacing w:before="0" w:beforeAutospacing="0" w:after="0" w:afterAutospacing="0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7) вносит предложения уполномоченному органу соответствующей отрасли или местному исполнительному органу в области образования об устранении выявленных Попечительским советом недостатков в работе организации образования;</w:t>
      </w:r>
    </w:p>
    <w:p w:rsidR="00207DA9" w:rsidRDefault="00207DA9" w:rsidP="00207DA9">
      <w:pPr>
        <w:pStyle w:val="a3"/>
        <w:spacing w:before="0" w:beforeAutospacing="0" w:after="0" w:afterAutospacing="0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8) согласовывает и выносит протокольное решение по итогам собеседования с кандидатами на занятие вакантной должности руководителя организации среднего образования;</w:t>
      </w:r>
    </w:p>
    <w:p w:rsidR="00207DA9" w:rsidRDefault="00207DA9" w:rsidP="00207DA9">
      <w:pPr>
        <w:pStyle w:val="a3"/>
        <w:spacing w:before="0" w:beforeAutospacing="0" w:after="0" w:afterAutospacing="0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      9) заслушивает отчеты руководителя организации образования о деятельности организации образования, в том числе о качественном предоставлении образовательных услуг, 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lastRenderedPageBreak/>
        <w:t>об использовании благотворительной помощи и принимаемых мерах по устройству детей-сирот и детей, оставшихся без попечения родителей в семьи казахстанских граждан;</w:t>
      </w:r>
    </w:p>
    <w:p w:rsidR="00207DA9" w:rsidRDefault="00207DA9" w:rsidP="00207DA9">
      <w:pPr>
        <w:pStyle w:val="a3"/>
        <w:spacing w:before="0" w:beforeAutospacing="0" w:after="0" w:afterAutospacing="0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10) участвует в конференциях, совещаниях, семинарах по вопросам деятельности организаций образования;</w:t>
      </w:r>
    </w:p>
    <w:p w:rsidR="00207DA9" w:rsidRDefault="00207DA9" w:rsidP="00207DA9">
      <w:pPr>
        <w:pStyle w:val="a3"/>
        <w:spacing w:before="0" w:beforeAutospacing="0" w:after="0" w:afterAutospacing="0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      11) знакомится с деятельностью организации образования, </w:t>
      </w:r>
      <w:proofErr w:type="gram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условиями</w:t>
      </w:r>
      <w:proofErr w:type="gram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предоставленными обучающимся и воспитанникам организации образования, проводят с ними беседу в присутствии психолога организации образования;</w:t>
      </w:r>
    </w:p>
    <w:p w:rsidR="00207DA9" w:rsidRDefault="00207DA9" w:rsidP="00207DA9">
      <w:pPr>
        <w:pStyle w:val="a3"/>
        <w:spacing w:before="0" w:beforeAutospacing="0" w:after="0" w:afterAutospacing="0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Работники (структурные подразделения) организации образования оказывают содействие в предоставлении информации по вопросам, относящимся к компетенции Попечительского совета.</w:t>
      </w:r>
    </w:p>
    <w:p w:rsidR="00207DA9" w:rsidRDefault="00207DA9" w:rsidP="00207DA9">
      <w:pPr>
        <w:spacing w:after="0" w:line="240" w:lineRule="auto"/>
        <w:textAlignment w:val="baseline"/>
        <w:rPr>
          <w:rFonts w:ascii="Arial" w:hAnsi="Arial" w:cs="Arial"/>
          <w:color w:val="444444"/>
          <w:sz w:val="20"/>
          <w:szCs w:val="20"/>
        </w:rPr>
      </w:pPr>
      <w:r>
        <w:rPr>
          <w:rStyle w:val="note"/>
          <w:rFonts w:ascii="Arial" w:hAnsi="Arial" w:cs="Arial"/>
          <w:color w:val="FF0000"/>
          <w:sz w:val="20"/>
          <w:szCs w:val="20"/>
          <w:bdr w:val="none" w:sz="0" w:space="0" w:color="auto" w:frame="1"/>
        </w:rPr>
        <w:t>      Сноска. Пункт 14 в редакции приказа Министра образования и науки РК от 08.02.2018 </w:t>
      </w:r>
      <w:hyperlink r:id="rId40" w:anchor="z7" w:history="1">
        <w:r>
          <w:rPr>
            <w:rStyle w:val="a4"/>
            <w:rFonts w:ascii="Arial" w:hAnsi="Arial" w:cs="Arial"/>
            <w:color w:val="073A5E"/>
            <w:sz w:val="20"/>
            <w:szCs w:val="20"/>
          </w:rPr>
          <w:t>№ 43</w:t>
        </w:r>
      </w:hyperlink>
      <w:r>
        <w:rPr>
          <w:rStyle w:val="note"/>
          <w:rFonts w:ascii="Arial" w:hAnsi="Arial" w:cs="Arial"/>
          <w:color w:val="FF0000"/>
          <w:sz w:val="20"/>
          <w:szCs w:val="20"/>
          <w:bdr w:val="none" w:sz="0" w:space="0" w:color="auto" w:frame="1"/>
        </w:rPr>
        <w:t> (вводится в действие по истечении десяти календарных дней после дня его первого официального опубликования).</w:t>
      </w:r>
      <w:r>
        <w:rPr>
          <w:rFonts w:ascii="Arial" w:hAnsi="Arial" w:cs="Arial"/>
          <w:color w:val="444444"/>
          <w:sz w:val="20"/>
          <w:szCs w:val="20"/>
        </w:rPr>
        <w:br/>
      </w:r>
    </w:p>
    <w:p w:rsidR="00207DA9" w:rsidRDefault="00207DA9" w:rsidP="00207DA9">
      <w:pPr>
        <w:pStyle w:val="3"/>
        <w:spacing w:before="235" w:beforeAutospacing="0" w:after="0" w:afterAutospacing="0"/>
        <w:textAlignment w:val="baseline"/>
        <w:rPr>
          <w:rFonts w:ascii="Courier New" w:hAnsi="Courier New" w:cs="Courier New"/>
          <w:b w:val="0"/>
          <w:bCs w:val="0"/>
          <w:color w:val="1E1E1E"/>
          <w:sz w:val="33"/>
          <w:szCs w:val="33"/>
        </w:rPr>
      </w:pPr>
      <w:r>
        <w:rPr>
          <w:rFonts w:ascii="Courier New" w:hAnsi="Courier New" w:cs="Courier New"/>
          <w:b w:val="0"/>
          <w:bCs w:val="0"/>
          <w:color w:val="1E1E1E"/>
          <w:sz w:val="33"/>
          <w:szCs w:val="33"/>
        </w:rPr>
        <w:t>Глава 4. Порядок организации работы Попечительского совета</w:t>
      </w:r>
    </w:p>
    <w:p w:rsidR="00207DA9" w:rsidRDefault="00207DA9" w:rsidP="00207DA9">
      <w:pPr>
        <w:pStyle w:val="a3"/>
        <w:spacing w:before="0" w:beforeAutospacing="0" w:after="0" w:afterAutospacing="0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15. Заседание Попечительского совета созывается его председателем по собственной инициативе, по инициативе двух третей от общего количества членов Попечительского совета.</w:t>
      </w:r>
    </w:p>
    <w:p w:rsidR="00207DA9" w:rsidRDefault="00207DA9" w:rsidP="00207DA9">
      <w:pPr>
        <w:pStyle w:val="a3"/>
        <w:spacing w:before="0" w:beforeAutospacing="0" w:after="0" w:afterAutospacing="0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      16. Уведомление о созыве заседания Попечительского совета подписывается председателем Попечительского совета и направляется членам Попечительского </w:t>
      </w:r>
      <w:proofErr w:type="gram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совета</w:t>
      </w:r>
      <w:proofErr w:type="gram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и организации образования при которой действует Попечительский совет вместе с необходимыми материалами в срок не позднее, чем за семь рабочих дней до даты проведения заседания.</w:t>
      </w:r>
    </w:p>
    <w:p w:rsidR="00207DA9" w:rsidRDefault="00207DA9" w:rsidP="00207DA9">
      <w:pPr>
        <w:pStyle w:val="a3"/>
        <w:spacing w:before="0" w:beforeAutospacing="0" w:after="0" w:afterAutospacing="0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Уведомление содержит дату, время и место проведения заседания.</w:t>
      </w:r>
    </w:p>
    <w:p w:rsidR="00207DA9" w:rsidRDefault="00207DA9" w:rsidP="00207DA9">
      <w:pPr>
        <w:pStyle w:val="a3"/>
        <w:spacing w:before="0" w:beforeAutospacing="0" w:after="0" w:afterAutospacing="0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К уведомлению прилагаются повестка дня заседания с указанием докладчика, справочные материалы, предусматривающие мотивы включения в повестку дня указанных вопросов, необходимые документы, предоставляемые членам Попечительского совета к заседанию.</w:t>
      </w:r>
    </w:p>
    <w:p w:rsidR="00207DA9" w:rsidRDefault="00207DA9" w:rsidP="00207DA9">
      <w:pPr>
        <w:pStyle w:val="a3"/>
        <w:spacing w:before="0" w:beforeAutospacing="0" w:after="0" w:afterAutospacing="0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17. Член Попечительского совета, получивший уведомление о проведении заседания Попечительского совета не позднее одного рабочего дня до даты его проведения информирует секретаря Попечительского совета о своем участии или не участии.</w:t>
      </w:r>
    </w:p>
    <w:p w:rsidR="00207DA9" w:rsidRDefault="00207DA9" w:rsidP="00207DA9">
      <w:pPr>
        <w:pStyle w:val="a3"/>
        <w:spacing w:before="0" w:beforeAutospacing="0" w:after="0" w:afterAutospacing="0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18. Председатель Попечительского совета созывает заседание Попечительского совета не позднее пяти рабочих дней со дня поступления предложения о созыве.</w:t>
      </w:r>
    </w:p>
    <w:p w:rsidR="00207DA9" w:rsidRDefault="00207DA9" w:rsidP="00207DA9">
      <w:pPr>
        <w:pStyle w:val="a3"/>
        <w:spacing w:before="0" w:beforeAutospacing="0" w:after="0" w:afterAutospacing="0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19. Заседания Попечительского совета проводятся по мере необходимости, но не реже одного раза в квартал.</w:t>
      </w:r>
    </w:p>
    <w:p w:rsidR="00207DA9" w:rsidRDefault="00207DA9" w:rsidP="00207DA9">
      <w:pPr>
        <w:pStyle w:val="a3"/>
        <w:spacing w:before="0" w:beforeAutospacing="0" w:after="0" w:afterAutospacing="0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Представители территориальных департаментов Комитета по контролю в сфере образования и науки Министерства образования и науки Республики Казахстан допускаются к участию в его заседаниях в качестве наблюдателей без права голоса.</w:t>
      </w:r>
    </w:p>
    <w:p w:rsidR="00207DA9" w:rsidRDefault="00207DA9" w:rsidP="00207DA9">
      <w:pPr>
        <w:spacing w:after="0" w:line="240" w:lineRule="auto"/>
        <w:textAlignment w:val="baseline"/>
        <w:rPr>
          <w:rFonts w:ascii="Arial" w:hAnsi="Arial" w:cs="Arial"/>
          <w:color w:val="444444"/>
          <w:sz w:val="20"/>
          <w:szCs w:val="20"/>
        </w:rPr>
      </w:pPr>
      <w:r>
        <w:rPr>
          <w:rStyle w:val="note"/>
          <w:rFonts w:ascii="Arial" w:hAnsi="Arial" w:cs="Arial"/>
          <w:color w:val="FF0000"/>
          <w:sz w:val="20"/>
          <w:szCs w:val="20"/>
          <w:bdr w:val="none" w:sz="0" w:space="0" w:color="auto" w:frame="1"/>
        </w:rPr>
        <w:t>      Сноска. Пункт 19 в редакции приказа Министра образования и науки РК от 02.04.2018 </w:t>
      </w:r>
      <w:hyperlink r:id="rId41" w:anchor="z20" w:history="1">
        <w:r>
          <w:rPr>
            <w:rStyle w:val="a4"/>
            <w:rFonts w:ascii="Arial" w:hAnsi="Arial" w:cs="Arial"/>
            <w:color w:val="073A5E"/>
            <w:sz w:val="20"/>
            <w:szCs w:val="20"/>
          </w:rPr>
          <w:t>№ 123</w:t>
        </w:r>
      </w:hyperlink>
      <w:r>
        <w:rPr>
          <w:rStyle w:val="note"/>
          <w:rFonts w:ascii="Arial" w:hAnsi="Arial" w:cs="Arial"/>
          <w:color w:val="FF0000"/>
          <w:sz w:val="20"/>
          <w:szCs w:val="20"/>
          <w:bdr w:val="none" w:sz="0" w:space="0" w:color="auto" w:frame="1"/>
        </w:rPr>
        <w:t> (вводится в действие по истечении десяти календарных дней после дня его первого официального опубликования).</w:t>
      </w:r>
      <w:r>
        <w:rPr>
          <w:rFonts w:ascii="Arial" w:hAnsi="Arial" w:cs="Arial"/>
          <w:color w:val="444444"/>
          <w:sz w:val="20"/>
          <w:szCs w:val="20"/>
        </w:rPr>
        <w:br/>
      </w:r>
    </w:p>
    <w:p w:rsidR="00207DA9" w:rsidRDefault="00207DA9" w:rsidP="00207DA9">
      <w:pPr>
        <w:pStyle w:val="a3"/>
        <w:spacing w:before="0" w:beforeAutospacing="0" w:after="0" w:afterAutospacing="0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20. Заседание Попечительского совета является правомочным, если все члены Попечительского совета извещены о времени и месте его проведения, и на заседании присутствует не менее две трети от общего количества его членов. Передача членом Попечительского совета своего голоса другому члену Попечительского совета либо лицу по доверенности не допускается.</w:t>
      </w:r>
    </w:p>
    <w:p w:rsidR="00207DA9" w:rsidRDefault="00207DA9" w:rsidP="00207DA9">
      <w:pPr>
        <w:pStyle w:val="a3"/>
        <w:spacing w:before="0" w:beforeAutospacing="0" w:after="0" w:afterAutospacing="0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21. Каждый член Попечительского совета организации образования имеет при голосовании один голос без права его передачи.</w:t>
      </w:r>
    </w:p>
    <w:p w:rsidR="00207DA9" w:rsidRDefault="00207DA9" w:rsidP="00207DA9">
      <w:pPr>
        <w:spacing w:after="0" w:line="240" w:lineRule="auto"/>
        <w:textAlignment w:val="baseline"/>
        <w:rPr>
          <w:rFonts w:ascii="Arial" w:hAnsi="Arial" w:cs="Arial"/>
          <w:color w:val="444444"/>
          <w:sz w:val="20"/>
          <w:szCs w:val="20"/>
        </w:rPr>
      </w:pPr>
      <w:r>
        <w:rPr>
          <w:rStyle w:val="note"/>
          <w:rFonts w:ascii="Arial" w:hAnsi="Arial" w:cs="Arial"/>
          <w:color w:val="FF0000"/>
          <w:sz w:val="20"/>
          <w:szCs w:val="20"/>
          <w:bdr w:val="none" w:sz="0" w:space="0" w:color="auto" w:frame="1"/>
        </w:rPr>
        <w:t>      Сноска. Пункт 21 в редакции приказа Министра образования и науки РК от 02.04.2018 </w:t>
      </w:r>
      <w:hyperlink r:id="rId42" w:anchor="z23" w:history="1">
        <w:r>
          <w:rPr>
            <w:rStyle w:val="a4"/>
            <w:rFonts w:ascii="Arial" w:hAnsi="Arial" w:cs="Arial"/>
            <w:color w:val="073A5E"/>
            <w:sz w:val="20"/>
            <w:szCs w:val="20"/>
          </w:rPr>
          <w:t>№ 123</w:t>
        </w:r>
      </w:hyperlink>
      <w:r>
        <w:rPr>
          <w:rStyle w:val="note"/>
          <w:rFonts w:ascii="Arial" w:hAnsi="Arial" w:cs="Arial"/>
          <w:color w:val="FF0000"/>
          <w:sz w:val="20"/>
          <w:szCs w:val="20"/>
          <w:bdr w:val="none" w:sz="0" w:space="0" w:color="auto" w:frame="1"/>
        </w:rPr>
        <w:t> (вводится в действие по истечении десяти календарных дней после дня его первого официального опубликования).</w:t>
      </w:r>
      <w:r>
        <w:rPr>
          <w:rFonts w:ascii="Arial" w:hAnsi="Arial" w:cs="Arial"/>
          <w:color w:val="444444"/>
          <w:sz w:val="20"/>
          <w:szCs w:val="20"/>
        </w:rPr>
        <w:br/>
      </w:r>
    </w:p>
    <w:p w:rsidR="00207DA9" w:rsidRDefault="00207DA9" w:rsidP="00207DA9">
      <w:pPr>
        <w:pStyle w:val="a3"/>
        <w:spacing w:before="0" w:beforeAutospacing="0" w:after="0" w:afterAutospacing="0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22. Решение Попечительского совета принимается открытым голосованием большинством голосов присутствовавших его членов. При равенстве голосов принимается решение, за которое проголосовал председатель Попечительского совета, а в случае его отсутствия лицо, осуществляющее функции председателя Попечительского совета.</w:t>
      </w:r>
    </w:p>
    <w:p w:rsidR="00207DA9" w:rsidRDefault="00207DA9" w:rsidP="00207DA9">
      <w:pPr>
        <w:pStyle w:val="a3"/>
        <w:spacing w:before="0" w:beforeAutospacing="0" w:after="0" w:afterAutospacing="0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23. Решение Попечительского совета оформляется протоколом, который подлежит подписанию всеми присутствующими на заседании членами Попечительского совета.</w:t>
      </w:r>
    </w:p>
    <w:p w:rsidR="00207DA9" w:rsidRDefault="00207DA9" w:rsidP="00207DA9">
      <w:pPr>
        <w:pStyle w:val="a3"/>
        <w:spacing w:before="0" w:beforeAutospacing="0" w:after="0" w:afterAutospacing="0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24. Протокол направляется уполномоченному органу соответствующей отрасли или местному исполнительному органу в области образования после проведения заседания Попечительского совета в срок не позднее трех рабочих дней.</w:t>
      </w:r>
    </w:p>
    <w:p w:rsidR="00207DA9" w:rsidRDefault="00207DA9" w:rsidP="00207DA9">
      <w:pPr>
        <w:pStyle w:val="a3"/>
        <w:spacing w:before="0" w:beforeAutospacing="0" w:after="0" w:afterAutospacing="0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      25. Уполномоченный орган соответствующей отрасли или местный исполнительный орган в области образования размещает информацию о принятых Попечительским советом решениях на </w:t>
      </w:r>
      <w:proofErr w:type="gram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собственном</w:t>
      </w:r>
      <w:proofErr w:type="gram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интернет-ресурсе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>.</w:t>
      </w:r>
    </w:p>
    <w:p w:rsidR="00207DA9" w:rsidRDefault="00207DA9" w:rsidP="00207DA9">
      <w:pPr>
        <w:pStyle w:val="a3"/>
        <w:spacing w:before="0" w:beforeAutospacing="0" w:after="0" w:afterAutospacing="0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lastRenderedPageBreak/>
        <w:t>      26. Благотворительная помощь организации образования оказывается в добровольном порядке на безвозмездной основе и расходуется исключительно по решению Попечительского совета в порядке, предусмотренном настоящими Правилами.</w:t>
      </w:r>
    </w:p>
    <w:p w:rsidR="00207DA9" w:rsidRDefault="00207DA9" w:rsidP="00207DA9">
      <w:pPr>
        <w:pStyle w:val="a3"/>
        <w:spacing w:before="0" w:beforeAutospacing="0" w:after="0" w:afterAutospacing="0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      27. Любые принятые организацией образования поступления от благотворительной помощи зачисляются </w:t>
      </w:r>
      <w:proofErr w:type="gram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на</w:t>
      </w:r>
      <w:proofErr w:type="gramEnd"/>
      <w:r>
        <w:rPr>
          <w:rFonts w:ascii="Courier New" w:hAnsi="Courier New" w:cs="Courier New"/>
          <w:color w:val="000000"/>
          <w:spacing w:val="2"/>
          <w:sz w:val="20"/>
          <w:szCs w:val="20"/>
        </w:rPr>
        <w:t>:</w:t>
      </w:r>
    </w:p>
    <w:p w:rsidR="00207DA9" w:rsidRDefault="00207DA9" w:rsidP="00207DA9">
      <w:pPr>
        <w:pStyle w:val="a3"/>
        <w:spacing w:before="0" w:beforeAutospacing="0" w:after="0" w:afterAutospacing="0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1) контрольный счет наличности благотворительной помощи, открытый в территориальном подразделении уполномоченного органа по исполнению бюджета, в соответствии с бюджетным законодательством Республики Казахстан – для организаций образования, созданных в организационно-правовой форме государственное учреждение;</w:t>
      </w:r>
    </w:p>
    <w:p w:rsidR="00207DA9" w:rsidRDefault="00207DA9" w:rsidP="00207DA9">
      <w:pPr>
        <w:pStyle w:val="a3"/>
        <w:spacing w:before="0" w:beforeAutospacing="0" w:after="0" w:afterAutospacing="0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2) счет, открытый в банке второго уровня – для организаций образования, созданных в иных организационно-правовых формах.</w:t>
      </w:r>
    </w:p>
    <w:p w:rsidR="00207DA9" w:rsidRDefault="00207DA9" w:rsidP="00207DA9">
      <w:pPr>
        <w:pStyle w:val="a3"/>
        <w:spacing w:before="0" w:beforeAutospacing="0" w:after="0" w:afterAutospacing="0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28. Поступления от благотворительной помощи расходуются на следующие цели:</w:t>
      </w:r>
    </w:p>
    <w:p w:rsidR="00207DA9" w:rsidRDefault="00207DA9" w:rsidP="00207DA9">
      <w:pPr>
        <w:pStyle w:val="a3"/>
        <w:spacing w:before="0" w:beforeAutospacing="0" w:after="0" w:afterAutospacing="0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1) социальная поддержка обучающихся и воспитанников организации образования;</w:t>
      </w:r>
    </w:p>
    <w:p w:rsidR="00207DA9" w:rsidRDefault="00207DA9" w:rsidP="00207DA9">
      <w:pPr>
        <w:pStyle w:val="a3"/>
        <w:spacing w:before="0" w:beforeAutospacing="0" w:after="0" w:afterAutospacing="0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2) совершенствование материально-технической базы организации образования;</w:t>
      </w:r>
    </w:p>
    <w:p w:rsidR="00207DA9" w:rsidRDefault="00207DA9" w:rsidP="00207DA9">
      <w:pPr>
        <w:pStyle w:val="a3"/>
        <w:spacing w:before="0" w:beforeAutospacing="0" w:after="0" w:afterAutospacing="0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3) развитие спорта, поддержка одаренных детей;</w:t>
      </w:r>
    </w:p>
    <w:p w:rsidR="00207DA9" w:rsidRDefault="00207DA9" w:rsidP="00207DA9">
      <w:pPr>
        <w:pStyle w:val="a3"/>
        <w:spacing w:before="0" w:beforeAutospacing="0" w:after="0" w:afterAutospacing="0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4) осуществление расходов на организацию образовательного процесса сверх требований государственных общеобразовательных стандартов образования.</w:t>
      </w:r>
    </w:p>
    <w:p w:rsidR="00207DA9" w:rsidRDefault="00207DA9" w:rsidP="00207DA9">
      <w:pPr>
        <w:pStyle w:val="a3"/>
        <w:spacing w:before="0" w:beforeAutospacing="0" w:after="0" w:afterAutospacing="0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29. Организация образования ежегодно, по итогам финансового года, информирует общественность о результатах деятельности по использованию и движении сре</w:t>
      </w:r>
      <w:proofErr w:type="gram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дств бл</w:t>
      </w:r>
      <w:proofErr w:type="gram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аготворительной помощи, путем размещения соответствующего отчета на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интернет-ресурсе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данной организации образования, уполномоченного органа соответствующей отрасли, местного исполнительного органа в области образования.</w:t>
      </w:r>
    </w:p>
    <w:p w:rsidR="00207DA9" w:rsidRDefault="00207DA9" w:rsidP="00207DA9">
      <w:pPr>
        <w:pStyle w:val="3"/>
        <w:spacing w:before="235" w:beforeAutospacing="0" w:after="0" w:afterAutospacing="0"/>
        <w:textAlignment w:val="baseline"/>
        <w:rPr>
          <w:rFonts w:ascii="Courier New" w:hAnsi="Courier New" w:cs="Courier New"/>
          <w:b w:val="0"/>
          <w:bCs w:val="0"/>
          <w:color w:val="1E1E1E"/>
          <w:sz w:val="33"/>
          <w:szCs w:val="33"/>
        </w:rPr>
      </w:pPr>
      <w:r>
        <w:rPr>
          <w:rFonts w:ascii="Courier New" w:hAnsi="Courier New" w:cs="Courier New"/>
          <w:b w:val="0"/>
          <w:bCs w:val="0"/>
          <w:color w:val="1E1E1E"/>
          <w:sz w:val="33"/>
          <w:szCs w:val="33"/>
        </w:rPr>
        <w:t>Глава 5. Прекращение работы Попечительского совета</w:t>
      </w:r>
    </w:p>
    <w:p w:rsidR="00207DA9" w:rsidRDefault="00207DA9" w:rsidP="00207DA9">
      <w:pPr>
        <w:pStyle w:val="a3"/>
        <w:spacing w:before="0" w:beforeAutospacing="0" w:after="0" w:afterAutospacing="0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30. Прекращение работы Попечительского совета осуществляется:</w:t>
      </w:r>
    </w:p>
    <w:p w:rsidR="00207DA9" w:rsidRDefault="00207DA9" w:rsidP="00207DA9">
      <w:pPr>
        <w:pStyle w:val="a3"/>
        <w:spacing w:before="0" w:beforeAutospacing="0" w:after="0" w:afterAutospacing="0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1) по инициативе уполномоченного органа соответствующей отрасли или местного исполнительного органа в области образования;</w:t>
      </w:r>
    </w:p>
    <w:p w:rsidR="00207DA9" w:rsidRDefault="00207DA9" w:rsidP="00207DA9">
      <w:pPr>
        <w:pStyle w:val="a3"/>
        <w:spacing w:before="0" w:beforeAutospacing="0" w:after="0" w:afterAutospacing="0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2) при ликвидации и реорганизации организации образования.</w:t>
      </w:r>
    </w:p>
    <w:p w:rsidR="00207DA9" w:rsidRDefault="00207DA9" w:rsidP="00207DA9">
      <w:pPr>
        <w:pStyle w:val="a3"/>
        <w:spacing w:before="0" w:beforeAutospacing="0" w:after="0" w:afterAutospacing="0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31. Член Попечительского совета исключается из состава Попечительского совета:</w:t>
      </w:r>
    </w:p>
    <w:p w:rsidR="00207DA9" w:rsidRDefault="00207DA9" w:rsidP="00207DA9">
      <w:pPr>
        <w:pStyle w:val="a3"/>
        <w:spacing w:before="0" w:beforeAutospacing="0" w:after="0" w:afterAutospacing="0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1) по личной инициативе;</w:t>
      </w:r>
    </w:p>
    <w:p w:rsidR="00207DA9" w:rsidRDefault="00207DA9" w:rsidP="00207DA9">
      <w:pPr>
        <w:pStyle w:val="a3"/>
        <w:spacing w:before="0" w:beforeAutospacing="0" w:after="0" w:afterAutospacing="0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2) по причине отсутствия без уважительных причин на заседаниях более трех раз подряд.</w:t>
      </w:r>
    </w:p>
    <w:p w:rsidR="00207DA9" w:rsidRDefault="00207DA9" w:rsidP="00207DA9">
      <w:pPr>
        <w:spacing w:after="0" w:line="240" w:lineRule="auto"/>
        <w:textAlignment w:val="baseline"/>
        <w:rPr>
          <w:rFonts w:ascii="Arial" w:hAnsi="Arial" w:cs="Arial"/>
          <w:color w:val="444444"/>
          <w:sz w:val="20"/>
          <w:szCs w:val="20"/>
        </w:rPr>
      </w:pPr>
      <w:r>
        <w:rPr>
          <w:rStyle w:val="note"/>
          <w:rFonts w:ascii="Arial" w:hAnsi="Arial" w:cs="Arial"/>
          <w:color w:val="FF0000"/>
          <w:sz w:val="20"/>
          <w:szCs w:val="20"/>
          <w:bdr w:val="none" w:sz="0" w:space="0" w:color="auto" w:frame="1"/>
        </w:rPr>
        <w:t>      Сноска. Пункт 31 в редакции приказа Министра образования и науки РК от 02.04.2018 </w:t>
      </w:r>
      <w:hyperlink r:id="rId43" w:anchor="z25" w:history="1">
        <w:r>
          <w:rPr>
            <w:rStyle w:val="a4"/>
            <w:rFonts w:ascii="Arial" w:hAnsi="Arial" w:cs="Arial"/>
            <w:color w:val="073A5E"/>
            <w:sz w:val="20"/>
            <w:szCs w:val="20"/>
          </w:rPr>
          <w:t>№ 123</w:t>
        </w:r>
      </w:hyperlink>
      <w:r>
        <w:rPr>
          <w:rStyle w:val="note"/>
          <w:rFonts w:ascii="Arial" w:hAnsi="Arial" w:cs="Arial"/>
          <w:color w:val="FF0000"/>
          <w:sz w:val="20"/>
          <w:szCs w:val="20"/>
          <w:bdr w:val="none" w:sz="0" w:space="0" w:color="auto" w:frame="1"/>
        </w:rPr>
        <w:t> (вводится в действие по истечении десяти календарных дней после дня его первого официального опубликования).</w:t>
      </w:r>
    </w:p>
    <w:p w:rsidR="00883A49" w:rsidRDefault="00883A49" w:rsidP="00207DA9">
      <w:pPr>
        <w:spacing w:after="0" w:line="240" w:lineRule="auto"/>
      </w:pPr>
    </w:p>
    <w:sectPr w:rsidR="00883A49" w:rsidSect="00207DA9">
      <w:pgSz w:w="11906" w:h="16838"/>
      <w:pgMar w:top="1134" w:right="282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B6FB4"/>
    <w:multiLevelType w:val="multilevel"/>
    <w:tmpl w:val="8FB81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E7C222D"/>
    <w:multiLevelType w:val="multilevel"/>
    <w:tmpl w:val="9A2E4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7174E7"/>
    <w:rsid w:val="00207DA9"/>
    <w:rsid w:val="00462D17"/>
    <w:rsid w:val="007174E7"/>
    <w:rsid w:val="00883A49"/>
    <w:rsid w:val="00EB3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D17"/>
  </w:style>
  <w:style w:type="paragraph" w:styleId="1">
    <w:name w:val="heading 1"/>
    <w:basedOn w:val="a"/>
    <w:link w:val="10"/>
    <w:uiPriority w:val="9"/>
    <w:qFormat/>
    <w:rsid w:val="007174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7174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74E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7174E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717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174E7"/>
    <w:rPr>
      <w:color w:val="0000FF"/>
      <w:u w:val="single"/>
    </w:rPr>
  </w:style>
  <w:style w:type="character" w:customStyle="1" w:styleId="note">
    <w:name w:val="note"/>
    <w:basedOn w:val="a0"/>
    <w:rsid w:val="007174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1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9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04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4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0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92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34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6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3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37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kaz/docs/V1700015584/links" TargetMode="External"/><Relationship Id="rId13" Type="http://schemas.openxmlformats.org/officeDocument/2006/relationships/hyperlink" Target="http://adilet.zan.kz/kaz/docs/V1800016860" TargetMode="External"/><Relationship Id="rId18" Type="http://schemas.openxmlformats.org/officeDocument/2006/relationships/hyperlink" Target="http://adilet.zan.kz/kaz/docs/V1800016860" TargetMode="External"/><Relationship Id="rId26" Type="http://schemas.openxmlformats.org/officeDocument/2006/relationships/hyperlink" Target="http://adilet.zan.kz/rus/docs/V1700015584/links" TargetMode="External"/><Relationship Id="rId39" Type="http://schemas.openxmlformats.org/officeDocument/2006/relationships/hyperlink" Target="http://adilet.zan.kz/rus/docs/V180001686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adilet.zan.kz/kaz/docs/V1800016860" TargetMode="External"/><Relationship Id="rId34" Type="http://schemas.openxmlformats.org/officeDocument/2006/relationships/hyperlink" Target="http://adilet.zan.kz/rus/docs/V1800016860" TargetMode="External"/><Relationship Id="rId42" Type="http://schemas.openxmlformats.org/officeDocument/2006/relationships/hyperlink" Target="http://adilet.zan.kz/rus/docs/V1800016860" TargetMode="External"/><Relationship Id="rId7" Type="http://schemas.openxmlformats.org/officeDocument/2006/relationships/hyperlink" Target="http://adilet.zan.kz/kaz/docs/V1700015584/history" TargetMode="External"/><Relationship Id="rId12" Type="http://schemas.openxmlformats.org/officeDocument/2006/relationships/hyperlink" Target="http://adilet.zan.kz/kaz/docs/V1800016860" TargetMode="External"/><Relationship Id="rId17" Type="http://schemas.openxmlformats.org/officeDocument/2006/relationships/hyperlink" Target="http://adilet.zan.kz/kaz/docs/V1800016860" TargetMode="External"/><Relationship Id="rId25" Type="http://schemas.openxmlformats.org/officeDocument/2006/relationships/hyperlink" Target="http://adilet.zan.kz/rus/docs/V1700015584/history" TargetMode="External"/><Relationship Id="rId33" Type="http://schemas.openxmlformats.org/officeDocument/2006/relationships/hyperlink" Target="http://adilet.zan.kz/rus/docs/V1800016860" TargetMode="External"/><Relationship Id="rId38" Type="http://schemas.openxmlformats.org/officeDocument/2006/relationships/hyperlink" Target="http://adilet.zan.kz/rus/docs/V1800016860" TargetMode="External"/><Relationship Id="rId2" Type="http://schemas.openxmlformats.org/officeDocument/2006/relationships/styles" Target="styles.xml"/><Relationship Id="rId16" Type="http://schemas.openxmlformats.org/officeDocument/2006/relationships/hyperlink" Target="http://adilet.zan.kz/kaz/docs/Z070000319_" TargetMode="External"/><Relationship Id="rId20" Type="http://schemas.openxmlformats.org/officeDocument/2006/relationships/hyperlink" Target="http://adilet.zan.kz/kaz/docs/V1800016860" TargetMode="External"/><Relationship Id="rId29" Type="http://schemas.openxmlformats.org/officeDocument/2006/relationships/hyperlink" Target="http://adilet.zan.kz/rus/docs/V1700015584" TargetMode="External"/><Relationship Id="rId41" Type="http://schemas.openxmlformats.org/officeDocument/2006/relationships/hyperlink" Target="http://adilet.zan.kz/rus/docs/V180001686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adilet.zan.kz/kaz/docs/V1700015584/info" TargetMode="External"/><Relationship Id="rId11" Type="http://schemas.openxmlformats.org/officeDocument/2006/relationships/hyperlink" Target="http://adilet.zan.kz/kaz/docs/V1700015584" TargetMode="External"/><Relationship Id="rId24" Type="http://schemas.openxmlformats.org/officeDocument/2006/relationships/hyperlink" Target="http://adilet.zan.kz/rus/docs/V1700015584/info" TargetMode="External"/><Relationship Id="rId32" Type="http://schemas.openxmlformats.org/officeDocument/2006/relationships/hyperlink" Target="http://adilet.zan.kz/rus/docs/Z070000319_" TargetMode="External"/><Relationship Id="rId37" Type="http://schemas.openxmlformats.org/officeDocument/2006/relationships/hyperlink" Target="http://adilet.zan.kz/rus/docs/Z070000319_" TargetMode="External"/><Relationship Id="rId40" Type="http://schemas.openxmlformats.org/officeDocument/2006/relationships/hyperlink" Target="http://adilet.zan.kz/rus/docs/V1800016420" TargetMode="External"/><Relationship Id="rId45" Type="http://schemas.openxmlformats.org/officeDocument/2006/relationships/theme" Target="theme/theme1.xml"/><Relationship Id="rId5" Type="http://schemas.openxmlformats.org/officeDocument/2006/relationships/hyperlink" Target="http://adilet.zan.kz/kaz/docs/V1700015584" TargetMode="External"/><Relationship Id="rId15" Type="http://schemas.openxmlformats.org/officeDocument/2006/relationships/hyperlink" Target="http://adilet.zan.kz/kaz/docs/V1800016860" TargetMode="External"/><Relationship Id="rId23" Type="http://schemas.openxmlformats.org/officeDocument/2006/relationships/hyperlink" Target="http://adilet.zan.kz/rus/docs/V1700015584" TargetMode="External"/><Relationship Id="rId28" Type="http://schemas.openxmlformats.org/officeDocument/2006/relationships/hyperlink" Target="http://adilet.zan.kz/rus/docs/Z070000319_" TargetMode="External"/><Relationship Id="rId36" Type="http://schemas.openxmlformats.org/officeDocument/2006/relationships/hyperlink" Target="http://adilet.zan.kz/rus/docs/V1800016860" TargetMode="External"/><Relationship Id="rId10" Type="http://schemas.openxmlformats.org/officeDocument/2006/relationships/hyperlink" Target="http://adilet.zan.kz/kaz/docs/Z070000319_" TargetMode="External"/><Relationship Id="rId19" Type="http://schemas.openxmlformats.org/officeDocument/2006/relationships/hyperlink" Target="http://adilet.zan.kz/kaz/docs/V1800016420" TargetMode="External"/><Relationship Id="rId31" Type="http://schemas.openxmlformats.org/officeDocument/2006/relationships/hyperlink" Target="http://adilet.zan.kz/rus/docs/V1600014751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dilet.zan.kz/kaz/docs/V1700015584/download" TargetMode="External"/><Relationship Id="rId14" Type="http://schemas.openxmlformats.org/officeDocument/2006/relationships/hyperlink" Target="http://adilet.zan.kz/kaz/docs/V1800016860" TargetMode="External"/><Relationship Id="rId22" Type="http://schemas.openxmlformats.org/officeDocument/2006/relationships/hyperlink" Target="http://adilet.zan.kz/kaz/docs/V1800016860" TargetMode="External"/><Relationship Id="rId27" Type="http://schemas.openxmlformats.org/officeDocument/2006/relationships/hyperlink" Target="http://adilet.zan.kz/rus/docs/V1700015584/download" TargetMode="External"/><Relationship Id="rId30" Type="http://schemas.openxmlformats.org/officeDocument/2006/relationships/hyperlink" Target="http://adilet.zan.kz/rus/docs/V070004995_" TargetMode="External"/><Relationship Id="rId35" Type="http://schemas.openxmlformats.org/officeDocument/2006/relationships/hyperlink" Target="http://adilet.zan.kz/rus/docs/V1800016860" TargetMode="External"/><Relationship Id="rId43" Type="http://schemas.openxmlformats.org/officeDocument/2006/relationships/hyperlink" Target="http://adilet.zan.kz/rus/docs/V18000168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13</Pages>
  <Words>5633</Words>
  <Characters>32112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37670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2020-10-06T06:02:00Z</cp:lastPrinted>
  <dcterms:created xsi:type="dcterms:W3CDTF">2020-10-06T05:56:00Z</dcterms:created>
  <dcterms:modified xsi:type="dcterms:W3CDTF">2020-10-06T06:43:00Z</dcterms:modified>
</cp:coreProperties>
</file>